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D8" w:rsidRDefault="004220D8" w:rsidP="004220D8">
      <w:pPr>
        <w:jc w:val="center"/>
        <w:rPr>
          <w:rFonts w:ascii="Arial" w:hAnsi="Arial"/>
          <w:b/>
          <w:sz w:val="18"/>
        </w:rPr>
      </w:pPr>
      <w:r>
        <w:rPr>
          <w:rFonts w:ascii="Arial" w:hAnsi="Arial"/>
          <w:b/>
          <w:sz w:val="18"/>
        </w:rPr>
        <w:t>KEPUTUSAN</w:t>
      </w:r>
    </w:p>
    <w:p w:rsidR="004220D8" w:rsidRDefault="004220D8" w:rsidP="004220D8">
      <w:pPr>
        <w:jc w:val="center"/>
        <w:rPr>
          <w:rFonts w:ascii="Arial" w:hAnsi="Arial"/>
          <w:b/>
          <w:sz w:val="18"/>
        </w:rPr>
      </w:pPr>
      <w:r>
        <w:rPr>
          <w:rFonts w:ascii="Arial" w:hAnsi="Arial"/>
          <w:b/>
          <w:sz w:val="18"/>
        </w:rPr>
        <w:t>KWARTIR NASIONAL GERAKAN PRAMUKA</w:t>
      </w:r>
    </w:p>
    <w:p w:rsidR="004220D8" w:rsidRDefault="004220D8" w:rsidP="004220D8">
      <w:pPr>
        <w:jc w:val="center"/>
        <w:rPr>
          <w:rFonts w:ascii="Arial" w:hAnsi="Arial"/>
          <w:b/>
          <w:sz w:val="18"/>
        </w:rPr>
      </w:pPr>
      <w:r>
        <w:rPr>
          <w:rFonts w:ascii="Arial" w:hAnsi="Arial"/>
          <w:b/>
          <w:sz w:val="18"/>
        </w:rPr>
        <w:t>NOMOR : 029/KN/77</w:t>
      </w:r>
    </w:p>
    <w:p w:rsidR="004220D8" w:rsidRDefault="004220D8" w:rsidP="004220D8">
      <w:pPr>
        <w:jc w:val="center"/>
        <w:rPr>
          <w:rFonts w:ascii="Arial" w:hAnsi="Arial"/>
          <w:b/>
          <w:sz w:val="18"/>
        </w:rPr>
      </w:pPr>
      <w:r>
        <w:rPr>
          <w:rFonts w:ascii="Arial" w:hAnsi="Arial"/>
          <w:b/>
          <w:sz w:val="18"/>
        </w:rPr>
        <w:t>TAHUN 1977</w:t>
      </w:r>
    </w:p>
    <w:p w:rsidR="004220D8" w:rsidRDefault="004220D8" w:rsidP="004220D8">
      <w:pPr>
        <w:jc w:val="center"/>
        <w:rPr>
          <w:rFonts w:ascii="Arial" w:hAnsi="Arial"/>
          <w:b/>
          <w:sz w:val="18"/>
        </w:rPr>
      </w:pPr>
      <w:r>
        <w:rPr>
          <w:rFonts w:ascii="Arial" w:hAnsi="Arial"/>
          <w:b/>
          <w:sz w:val="18"/>
        </w:rPr>
        <w:t> </w:t>
      </w:r>
    </w:p>
    <w:p w:rsidR="004220D8" w:rsidRDefault="004220D8" w:rsidP="004220D8">
      <w:pPr>
        <w:jc w:val="center"/>
        <w:rPr>
          <w:rFonts w:ascii="Arial" w:hAnsi="Arial"/>
          <w:b/>
          <w:sz w:val="18"/>
        </w:rPr>
      </w:pPr>
      <w:r>
        <w:rPr>
          <w:rFonts w:ascii="Arial" w:hAnsi="Arial"/>
          <w:b/>
          <w:sz w:val="18"/>
        </w:rPr>
        <w:t>TENTANG</w:t>
      </w:r>
    </w:p>
    <w:p w:rsidR="004220D8" w:rsidRDefault="004220D8" w:rsidP="004220D8">
      <w:pPr>
        <w:jc w:val="center"/>
        <w:rPr>
          <w:rFonts w:ascii="Arial" w:hAnsi="Arial"/>
          <w:b/>
          <w:sz w:val="18"/>
        </w:rPr>
      </w:pPr>
      <w:r>
        <w:rPr>
          <w:rFonts w:ascii="Arial" w:hAnsi="Arial"/>
          <w:b/>
          <w:sz w:val="18"/>
        </w:rPr>
        <w:t>PETUNJUK PENYELENGGARAAN GELADIAN PIMPINAN REGU PENGGALANG</w:t>
      </w:r>
    </w:p>
    <w:p w:rsidR="004220D8" w:rsidRDefault="004220D8" w:rsidP="004220D8">
      <w:pPr>
        <w:jc w:val="center"/>
        <w:rPr>
          <w:rFonts w:ascii="Arial" w:hAnsi="Arial"/>
          <w:b/>
          <w:sz w:val="18"/>
        </w:rPr>
      </w:pPr>
      <w:r>
        <w:rPr>
          <w:rFonts w:ascii="Arial" w:hAnsi="Arial"/>
          <w:b/>
          <w:sz w:val="18"/>
        </w:rPr>
        <w:t> </w:t>
      </w:r>
    </w:p>
    <w:p w:rsidR="004220D8" w:rsidRDefault="004220D8" w:rsidP="004220D8">
      <w:pPr>
        <w:jc w:val="center"/>
        <w:rPr>
          <w:rFonts w:ascii="Arial" w:hAnsi="Arial"/>
          <w:b/>
          <w:sz w:val="18"/>
        </w:rPr>
      </w:pPr>
      <w:r>
        <w:rPr>
          <w:rFonts w:ascii="Arial" w:hAnsi="Arial"/>
          <w:b/>
          <w:sz w:val="18"/>
        </w:rPr>
        <w:t>Ketua Kwartir Nasional Gerakan Pramuka</w:t>
      </w:r>
    </w:p>
    <w:p w:rsidR="004220D8" w:rsidRDefault="004220D8" w:rsidP="004220D8">
      <w:pPr>
        <w:jc w:val="center"/>
        <w:rPr>
          <w:rFonts w:ascii="Arial" w:hAnsi="Arial"/>
          <w:sz w:val="18"/>
        </w:rPr>
      </w:pPr>
      <w:r>
        <w:rPr>
          <w:rFonts w:ascii="Arial" w:hAnsi="Arial"/>
          <w:sz w:val="18"/>
        </w:rPr>
        <w:t> </w:t>
      </w:r>
    </w:p>
    <w:p w:rsidR="004220D8" w:rsidRDefault="004220D8" w:rsidP="004220D8">
      <w:pPr>
        <w:jc w:val="center"/>
        <w:rPr>
          <w:rFonts w:ascii="Arial" w:hAnsi="Arial"/>
          <w:sz w:val="18"/>
        </w:rPr>
      </w:pPr>
      <w:r>
        <w:rPr>
          <w:rFonts w:ascii="Arial" w:hAnsi="Arial"/>
          <w:sz w:val="18"/>
        </w:rPr>
        <w:t> </w:t>
      </w:r>
    </w:p>
    <w:p w:rsidR="004220D8" w:rsidRDefault="004220D8" w:rsidP="004220D8">
      <w:pPr>
        <w:tabs>
          <w:tab w:val="left" w:pos="1701"/>
        </w:tabs>
        <w:ind w:left="1985" w:hanging="1985"/>
        <w:rPr>
          <w:rFonts w:ascii="Arial" w:hAnsi="Arial"/>
          <w:sz w:val="18"/>
        </w:rPr>
      </w:pPr>
      <w:r>
        <w:rPr>
          <w:rFonts w:ascii="Arial" w:hAnsi="Arial"/>
          <w:sz w:val="18"/>
        </w:rPr>
        <w:t>Menimbang</w:t>
      </w:r>
      <w:r>
        <w:rPr>
          <w:rFonts w:ascii="Arial" w:hAnsi="Arial"/>
          <w:sz w:val="18"/>
        </w:rPr>
        <w:tab/>
        <w:t>: 1. bahwa dalam rangka melaksanakan prinsip-prinsip dasar metodik pendidikan kepramukaan, khususnya sistem beregu, kepada para pemimpin regu dan wakil pemimpin regu perlu diberi bekal pengetahuan dan pengalaman melalui geladian pimpinan regu, sehingga mereka dapat mengelola dan memimpin regunya dengan baik</w:t>
      </w:r>
    </w:p>
    <w:p w:rsidR="004220D8" w:rsidRDefault="004220D8" w:rsidP="004220D8">
      <w:pPr>
        <w:ind w:left="1956" w:hanging="198"/>
        <w:jc w:val="both"/>
        <w:rPr>
          <w:rFonts w:ascii="Arial" w:hAnsi="Arial"/>
          <w:sz w:val="18"/>
        </w:rPr>
      </w:pPr>
      <w:r>
        <w:rPr>
          <w:rFonts w:ascii="Arial" w:hAnsi="Arial"/>
          <w:sz w:val="18"/>
        </w:rPr>
        <w:t>2. bahwa agar geladian pimpinan regu itu dapat diselenggarakan dengan baik, perlu dikeluarkan petunjuk penyelenggaraan geladian pimpinan regu</w:t>
      </w:r>
    </w:p>
    <w:p w:rsidR="004220D8" w:rsidRDefault="004220D8" w:rsidP="004220D8">
      <w:pPr>
        <w:ind w:left="2127" w:hanging="284"/>
        <w:jc w:val="both"/>
        <w:rPr>
          <w:rFonts w:ascii="Arial" w:hAnsi="Arial"/>
          <w:sz w:val="18"/>
        </w:rPr>
      </w:pPr>
      <w:r>
        <w:rPr>
          <w:rFonts w:ascii="Arial" w:hAnsi="Arial"/>
          <w:sz w:val="18"/>
        </w:rPr>
        <w:t> </w:t>
      </w:r>
    </w:p>
    <w:p w:rsidR="004220D8" w:rsidRDefault="004220D8" w:rsidP="004220D8">
      <w:pPr>
        <w:tabs>
          <w:tab w:val="left" w:pos="1701"/>
        </w:tabs>
        <w:ind w:left="1985" w:hanging="1985"/>
        <w:rPr>
          <w:rFonts w:ascii="Arial" w:hAnsi="Arial"/>
          <w:sz w:val="18"/>
        </w:rPr>
      </w:pPr>
      <w:r>
        <w:rPr>
          <w:rFonts w:ascii="Arial" w:hAnsi="Arial"/>
          <w:sz w:val="18"/>
        </w:rPr>
        <w:t>Mengingat</w:t>
      </w:r>
      <w:r>
        <w:rPr>
          <w:rFonts w:ascii="Arial" w:hAnsi="Arial"/>
          <w:sz w:val="18"/>
        </w:rPr>
        <w:tab/>
        <w:t>: 1. Keputusan Presiden Republik Indonesia No. 238 Tahun 1961, Juncto Keputusan Presiden Republik Indonesia No. 12 Tahun 1971 tentang Anggaran Dasar Gerakan Pramuka</w:t>
      </w:r>
    </w:p>
    <w:p w:rsidR="004220D8" w:rsidRDefault="004220D8" w:rsidP="004220D8">
      <w:pPr>
        <w:tabs>
          <w:tab w:val="left" w:pos="1843"/>
        </w:tabs>
        <w:ind w:left="1956" w:hanging="198"/>
        <w:rPr>
          <w:rFonts w:ascii="Arial" w:hAnsi="Arial"/>
          <w:sz w:val="18"/>
        </w:rPr>
      </w:pPr>
      <w:r>
        <w:rPr>
          <w:rFonts w:ascii="Arial" w:hAnsi="Arial"/>
          <w:sz w:val="18"/>
        </w:rPr>
        <w:t>2. Keputusan Kwartir Nasional Gerakan Pramuka No.045/KN/74 tahun 1974 tentang Anggaran Rumah Tangga Gerakan Pramuka</w:t>
      </w:r>
    </w:p>
    <w:p w:rsidR="004220D8" w:rsidRDefault="004220D8" w:rsidP="004220D8">
      <w:pPr>
        <w:tabs>
          <w:tab w:val="left" w:pos="1843"/>
        </w:tabs>
        <w:ind w:left="1956" w:hanging="198"/>
        <w:rPr>
          <w:rFonts w:ascii="Arial" w:hAnsi="Arial"/>
          <w:sz w:val="18"/>
        </w:rPr>
      </w:pPr>
      <w:r>
        <w:rPr>
          <w:rFonts w:ascii="Arial" w:hAnsi="Arial"/>
          <w:sz w:val="18"/>
        </w:rPr>
        <w:t>3. Keputusan Musyawarah Nasional Gerakan Pramuka tahun 1974, di Manado, Sulawesi Utara</w:t>
      </w:r>
    </w:p>
    <w:p w:rsidR="004220D8" w:rsidRDefault="004220D8" w:rsidP="004220D8">
      <w:pPr>
        <w:tabs>
          <w:tab w:val="left" w:pos="1843"/>
        </w:tabs>
        <w:ind w:left="2127" w:hanging="2127"/>
        <w:jc w:val="both"/>
        <w:rPr>
          <w:rFonts w:ascii="Arial" w:hAnsi="Arial"/>
          <w:sz w:val="18"/>
        </w:rPr>
      </w:pPr>
      <w:r>
        <w:rPr>
          <w:rFonts w:ascii="Arial" w:hAnsi="Arial"/>
          <w:sz w:val="18"/>
        </w:rPr>
        <w:t> </w:t>
      </w:r>
    </w:p>
    <w:p w:rsidR="004220D8" w:rsidRDefault="004220D8" w:rsidP="004220D8">
      <w:pPr>
        <w:tabs>
          <w:tab w:val="left" w:pos="1701"/>
        </w:tabs>
        <w:ind w:left="1985" w:hanging="1985"/>
        <w:rPr>
          <w:rFonts w:ascii="Arial" w:hAnsi="Arial"/>
          <w:sz w:val="18"/>
        </w:rPr>
      </w:pPr>
      <w:r>
        <w:rPr>
          <w:rFonts w:ascii="Arial" w:hAnsi="Arial"/>
          <w:sz w:val="18"/>
        </w:rPr>
        <w:t xml:space="preserve">Memperhatikan </w:t>
      </w:r>
      <w:r>
        <w:rPr>
          <w:rFonts w:ascii="Arial" w:hAnsi="Arial"/>
          <w:sz w:val="18"/>
        </w:rPr>
        <w:tab/>
        <w:t>: 1. Saran-saran Ketua Kwartir Nasional Harian/Sekretaris Jendral Kwartir Nasional Gerakan Pramuka</w:t>
      </w:r>
    </w:p>
    <w:p w:rsidR="004220D8" w:rsidRDefault="004220D8" w:rsidP="004220D8">
      <w:pPr>
        <w:ind w:left="1956" w:hanging="198"/>
        <w:rPr>
          <w:rFonts w:ascii="Arial" w:hAnsi="Arial"/>
          <w:sz w:val="18"/>
        </w:rPr>
      </w:pPr>
      <w:r>
        <w:rPr>
          <w:rFonts w:ascii="Arial" w:hAnsi="Arial"/>
          <w:sz w:val="18"/>
        </w:rPr>
        <w:t>2. Saran-saran Andalan Nasional Gerakan Pramuka</w:t>
      </w:r>
    </w:p>
    <w:p w:rsidR="004220D8" w:rsidRDefault="004220D8" w:rsidP="004220D8">
      <w:pPr>
        <w:ind w:left="2410" w:hanging="567"/>
        <w:rPr>
          <w:rFonts w:ascii="Arial" w:hAnsi="Arial"/>
          <w:sz w:val="18"/>
        </w:rPr>
      </w:pPr>
      <w:r>
        <w:rPr>
          <w:rFonts w:ascii="Arial" w:hAnsi="Arial"/>
          <w:sz w:val="18"/>
        </w:rPr>
        <w:t> </w:t>
      </w:r>
    </w:p>
    <w:p w:rsidR="004220D8" w:rsidRDefault="004220D8" w:rsidP="004220D8">
      <w:pPr>
        <w:jc w:val="both"/>
        <w:rPr>
          <w:rFonts w:ascii="Arial" w:hAnsi="Arial"/>
          <w:sz w:val="18"/>
        </w:rPr>
      </w:pPr>
      <w:r>
        <w:rPr>
          <w:rFonts w:ascii="Arial" w:hAnsi="Arial"/>
          <w:sz w:val="18"/>
        </w:rPr>
        <w:t> </w:t>
      </w:r>
    </w:p>
    <w:p w:rsidR="004220D8" w:rsidRDefault="004220D8" w:rsidP="004220D8">
      <w:pPr>
        <w:jc w:val="center"/>
        <w:rPr>
          <w:rFonts w:ascii="Arial" w:hAnsi="Arial"/>
          <w:sz w:val="18"/>
        </w:rPr>
      </w:pPr>
      <w:r>
        <w:rPr>
          <w:rFonts w:ascii="Arial" w:hAnsi="Arial"/>
          <w:sz w:val="18"/>
        </w:rPr>
        <w:t>MEMUTUSKAN :</w:t>
      </w:r>
    </w:p>
    <w:p w:rsidR="004220D8" w:rsidRDefault="004220D8" w:rsidP="004220D8">
      <w:pPr>
        <w:jc w:val="center"/>
        <w:rPr>
          <w:rFonts w:ascii="Arial" w:hAnsi="Arial"/>
          <w:sz w:val="18"/>
        </w:rPr>
      </w:pPr>
      <w:r>
        <w:rPr>
          <w:rFonts w:ascii="Arial" w:hAnsi="Arial"/>
          <w:sz w:val="18"/>
        </w:rPr>
        <w:t> </w:t>
      </w:r>
    </w:p>
    <w:p w:rsidR="004220D8" w:rsidRDefault="004220D8" w:rsidP="004220D8">
      <w:pPr>
        <w:tabs>
          <w:tab w:val="left" w:pos="1701"/>
        </w:tabs>
        <w:jc w:val="both"/>
        <w:rPr>
          <w:rFonts w:ascii="Arial" w:hAnsi="Arial"/>
          <w:sz w:val="18"/>
        </w:rPr>
      </w:pPr>
      <w:r>
        <w:rPr>
          <w:rFonts w:ascii="Arial" w:hAnsi="Arial"/>
          <w:sz w:val="18"/>
        </w:rPr>
        <w:t>Menetapkan</w:t>
      </w:r>
      <w:r>
        <w:rPr>
          <w:rFonts w:ascii="Arial" w:hAnsi="Arial"/>
          <w:sz w:val="18"/>
        </w:rPr>
        <w:tab/>
        <w:t>:</w:t>
      </w:r>
    </w:p>
    <w:p w:rsidR="004220D8" w:rsidRDefault="004220D8" w:rsidP="004220D8">
      <w:pPr>
        <w:tabs>
          <w:tab w:val="left" w:pos="1701"/>
        </w:tabs>
        <w:ind w:left="1843" w:hanging="1843"/>
        <w:jc w:val="both"/>
        <w:rPr>
          <w:rFonts w:ascii="Arial" w:hAnsi="Arial"/>
          <w:sz w:val="18"/>
        </w:rPr>
      </w:pPr>
      <w:r>
        <w:rPr>
          <w:rFonts w:ascii="Arial" w:hAnsi="Arial"/>
          <w:sz w:val="18"/>
        </w:rPr>
        <w:t>Pertama</w:t>
      </w:r>
      <w:r>
        <w:rPr>
          <w:rFonts w:ascii="Arial" w:hAnsi="Arial"/>
          <w:sz w:val="18"/>
        </w:rPr>
        <w:tab/>
        <w:t xml:space="preserve">: Petunjuk penyelenggaraan geladian pimpinan regu penggalang, sebagai tercantum dalam lampiran </w:t>
      </w:r>
      <w:smartTag w:uri="urn:schemas-microsoft-com:office:smarttags" w:element="City">
        <w:smartTag w:uri="urn:schemas-microsoft-com:office:smarttags" w:element="place">
          <w:r>
            <w:rPr>
              <w:rFonts w:ascii="Arial" w:hAnsi="Arial"/>
              <w:sz w:val="18"/>
            </w:rPr>
            <w:t>surat</w:t>
          </w:r>
        </w:smartTag>
      </w:smartTag>
      <w:r>
        <w:rPr>
          <w:rFonts w:ascii="Arial" w:hAnsi="Arial"/>
          <w:sz w:val="18"/>
        </w:rPr>
        <w:t xml:space="preserve"> keputusan ini</w:t>
      </w:r>
    </w:p>
    <w:p w:rsidR="004220D8" w:rsidRDefault="004220D8" w:rsidP="004220D8">
      <w:pPr>
        <w:jc w:val="both"/>
        <w:rPr>
          <w:rFonts w:ascii="Arial" w:hAnsi="Arial"/>
          <w:sz w:val="18"/>
        </w:rPr>
      </w:pPr>
      <w:r>
        <w:rPr>
          <w:rFonts w:ascii="Arial" w:hAnsi="Arial"/>
          <w:sz w:val="18"/>
        </w:rPr>
        <w:t> </w:t>
      </w:r>
    </w:p>
    <w:p w:rsidR="004220D8" w:rsidRDefault="004220D8" w:rsidP="004220D8">
      <w:pPr>
        <w:tabs>
          <w:tab w:val="left" w:pos="1701"/>
        </w:tabs>
        <w:ind w:left="1843" w:hanging="1843"/>
        <w:jc w:val="both"/>
        <w:rPr>
          <w:rFonts w:ascii="Arial" w:hAnsi="Arial"/>
          <w:sz w:val="18"/>
        </w:rPr>
      </w:pPr>
      <w:r>
        <w:rPr>
          <w:rFonts w:ascii="Arial" w:hAnsi="Arial"/>
          <w:sz w:val="18"/>
        </w:rPr>
        <w:t xml:space="preserve">Kedua </w:t>
      </w:r>
      <w:r>
        <w:rPr>
          <w:rFonts w:ascii="Arial" w:hAnsi="Arial"/>
          <w:sz w:val="18"/>
        </w:rPr>
        <w:tab/>
        <w:t>: Mengintruksikan kepada KWARDA-KWARDA dan KWARCAB-KWARCAB untuk mendorong dan membantu para pembina pramuka melaksanakan dengan giat geladian pimpinan regu penggalang</w:t>
      </w:r>
    </w:p>
    <w:p w:rsidR="004220D8" w:rsidRDefault="004220D8" w:rsidP="004220D8">
      <w:pPr>
        <w:rPr>
          <w:rFonts w:ascii="Arial" w:hAnsi="Arial"/>
          <w:sz w:val="18"/>
        </w:rPr>
      </w:pPr>
      <w:r>
        <w:rPr>
          <w:rFonts w:ascii="Arial" w:hAnsi="Arial"/>
          <w:sz w:val="18"/>
        </w:rPr>
        <w:t> </w:t>
      </w:r>
    </w:p>
    <w:p w:rsidR="004220D8" w:rsidRDefault="004220D8" w:rsidP="004220D8">
      <w:pPr>
        <w:jc w:val="both"/>
        <w:rPr>
          <w:rFonts w:ascii="Arial" w:hAnsi="Arial"/>
          <w:sz w:val="18"/>
        </w:rPr>
      </w:pPr>
      <w:r>
        <w:rPr>
          <w:rFonts w:ascii="Arial" w:hAnsi="Arial"/>
          <w:sz w:val="18"/>
        </w:rPr>
        <w:t> </w:t>
      </w:r>
    </w:p>
    <w:p w:rsidR="004220D8" w:rsidRDefault="004220D8" w:rsidP="004220D8">
      <w:pPr>
        <w:jc w:val="both"/>
        <w:rPr>
          <w:rFonts w:ascii="Arial" w:hAnsi="Arial"/>
          <w:sz w:val="18"/>
        </w:rPr>
      </w:pPr>
      <w:r>
        <w:rPr>
          <w:rFonts w:ascii="Arial" w:hAnsi="Arial"/>
          <w:sz w:val="18"/>
        </w:rPr>
        <w:t> </w:t>
      </w:r>
    </w:p>
    <w:p w:rsidR="004220D8" w:rsidRDefault="004220D8" w:rsidP="004220D8">
      <w:pPr>
        <w:ind w:left="4320"/>
        <w:jc w:val="center"/>
        <w:rPr>
          <w:rFonts w:ascii="Arial" w:hAnsi="Arial"/>
          <w:sz w:val="18"/>
        </w:rPr>
      </w:pPr>
      <w:r>
        <w:rPr>
          <w:rFonts w:ascii="Arial" w:hAnsi="Arial"/>
          <w:sz w:val="18"/>
        </w:rPr>
        <w:t xml:space="preserve">Ditetapkan di : </w:t>
      </w:r>
      <w:smartTag w:uri="urn:schemas-microsoft-com:office:smarttags" w:element="City">
        <w:smartTag w:uri="urn:schemas-microsoft-com:office:smarttags" w:element="place">
          <w:r>
            <w:rPr>
              <w:rFonts w:ascii="Arial" w:hAnsi="Arial"/>
              <w:sz w:val="18"/>
            </w:rPr>
            <w:t>Jakarta</w:t>
          </w:r>
        </w:smartTag>
      </w:smartTag>
      <w:r>
        <w:rPr>
          <w:rFonts w:ascii="Arial" w:hAnsi="Arial"/>
          <w:sz w:val="18"/>
        </w:rPr>
        <w:t>.</w:t>
      </w:r>
    </w:p>
    <w:p w:rsidR="004220D8" w:rsidRDefault="004220D8" w:rsidP="004220D8">
      <w:pPr>
        <w:pStyle w:val="Heading1"/>
        <w:ind w:left="4320"/>
        <w:jc w:val="center"/>
        <w:rPr>
          <w:u w:val="none"/>
        </w:rPr>
      </w:pPr>
      <w:r>
        <w:rPr>
          <w:u w:val="none"/>
        </w:rPr>
        <w:t xml:space="preserve">Pada tanggal : </w:t>
      </w:r>
      <w:smartTag w:uri="urn:schemas-microsoft-com:office:smarttags" w:element="date">
        <w:smartTagPr>
          <w:attr w:name="Month" w:val="4"/>
          <w:attr w:name="Day" w:val="8"/>
          <w:attr w:name="Year" w:val="1978"/>
        </w:smartTagPr>
        <w:r>
          <w:rPr>
            <w:u w:val="none"/>
          </w:rPr>
          <w:t>8 April 1978</w:t>
        </w:r>
      </w:smartTag>
    </w:p>
    <w:p w:rsidR="004220D8" w:rsidRDefault="004220D8" w:rsidP="004220D8">
      <w:pPr>
        <w:ind w:left="4320"/>
        <w:jc w:val="center"/>
        <w:rPr>
          <w:rFonts w:ascii="Arial" w:hAnsi="Arial"/>
          <w:sz w:val="18"/>
        </w:rPr>
      </w:pPr>
      <w:r>
        <w:rPr>
          <w:rFonts w:ascii="Arial" w:hAnsi="Arial"/>
          <w:sz w:val="18"/>
        </w:rPr>
        <w:t>Ketua Nasional Gerakan Pramuka</w:t>
      </w:r>
    </w:p>
    <w:p w:rsidR="004220D8" w:rsidRDefault="004220D8" w:rsidP="004220D8">
      <w:pPr>
        <w:ind w:left="4320"/>
        <w:jc w:val="center"/>
        <w:rPr>
          <w:rFonts w:ascii="Arial" w:hAnsi="Arial"/>
          <w:sz w:val="18"/>
        </w:rPr>
      </w:pPr>
      <w:r>
        <w:rPr>
          <w:rFonts w:ascii="Arial" w:hAnsi="Arial"/>
          <w:sz w:val="18"/>
        </w:rPr>
        <w:t>Ketua</w:t>
      </w:r>
    </w:p>
    <w:p w:rsidR="004220D8" w:rsidRDefault="004220D8" w:rsidP="004220D8">
      <w:pPr>
        <w:ind w:left="4320"/>
        <w:jc w:val="center"/>
        <w:rPr>
          <w:rFonts w:ascii="Arial" w:hAnsi="Arial"/>
          <w:sz w:val="18"/>
        </w:rPr>
      </w:pPr>
      <w:r>
        <w:rPr>
          <w:rFonts w:ascii="Arial" w:hAnsi="Arial"/>
          <w:sz w:val="18"/>
        </w:rPr>
        <w:t> </w:t>
      </w:r>
    </w:p>
    <w:p w:rsidR="004220D8" w:rsidRDefault="004220D8" w:rsidP="004220D8">
      <w:pPr>
        <w:ind w:left="4320"/>
        <w:jc w:val="center"/>
        <w:rPr>
          <w:rFonts w:ascii="Arial" w:hAnsi="Arial"/>
          <w:sz w:val="18"/>
        </w:rPr>
      </w:pPr>
      <w:r>
        <w:rPr>
          <w:rFonts w:ascii="Arial" w:hAnsi="Arial"/>
          <w:sz w:val="18"/>
        </w:rPr>
        <w:t> </w:t>
      </w:r>
    </w:p>
    <w:p w:rsidR="004220D8" w:rsidRDefault="004220D8" w:rsidP="004220D8">
      <w:pPr>
        <w:ind w:left="4320"/>
        <w:jc w:val="center"/>
        <w:rPr>
          <w:rFonts w:ascii="Arial" w:hAnsi="Arial"/>
          <w:sz w:val="18"/>
        </w:rPr>
      </w:pPr>
      <w:r>
        <w:rPr>
          <w:rFonts w:ascii="Arial" w:hAnsi="Arial"/>
          <w:sz w:val="18"/>
        </w:rPr>
        <w:t> </w:t>
      </w:r>
    </w:p>
    <w:p w:rsidR="004220D8" w:rsidRDefault="004220D8" w:rsidP="004220D8">
      <w:pPr>
        <w:ind w:left="4320"/>
        <w:jc w:val="center"/>
        <w:rPr>
          <w:rFonts w:ascii="Arial" w:hAnsi="Arial"/>
          <w:sz w:val="18"/>
        </w:rPr>
      </w:pPr>
      <w:r>
        <w:rPr>
          <w:rFonts w:ascii="Arial" w:hAnsi="Arial"/>
          <w:sz w:val="18"/>
        </w:rPr>
        <w:t> </w:t>
      </w:r>
    </w:p>
    <w:p w:rsidR="004220D8" w:rsidRDefault="004220D8" w:rsidP="004220D8">
      <w:pPr>
        <w:ind w:left="4320"/>
        <w:jc w:val="center"/>
        <w:rPr>
          <w:rFonts w:ascii="Arial" w:hAnsi="Arial"/>
          <w:sz w:val="18"/>
        </w:rPr>
      </w:pPr>
      <w:r>
        <w:rPr>
          <w:rFonts w:ascii="Arial" w:hAnsi="Arial"/>
          <w:sz w:val="18"/>
        </w:rPr>
        <w:t> </w:t>
      </w:r>
    </w:p>
    <w:p w:rsidR="004220D8" w:rsidRDefault="004220D8" w:rsidP="004220D8">
      <w:pPr>
        <w:ind w:left="4320"/>
        <w:jc w:val="center"/>
        <w:rPr>
          <w:rFonts w:ascii="Arial" w:hAnsi="Arial"/>
          <w:sz w:val="18"/>
        </w:rPr>
      </w:pPr>
      <w:r>
        <w:rPr>
          <w:rFonts w:ascii="Arial" w:hAnsi="Arial"/>
          <w:sz w:val="18"/>
        </w:rPr>
        <w:t> </w:t>
      </w:r>
    </w:p>
    <w:p w:rsidR="004220D8" w:rsidRDefault="004220D8" w:rsidP="004220D8">
      <w:pPr>
        <w:ind w:left="4320"/>
        <w:jc w:val="center"/>
        <w:rPr>
          <w:rFonts w:ascii="Arial" w:hAnsi="Arial"/>
          <w:sz w:val="18"/>
        </w:rPr>
      </w:pPr>
      <w:r>
        <w:rPr>
          <w:rFonts w:ascii="Arial" w:hAnsi="Arial"/>
          <w:sz w:val="18"/>
        </w:rPr>
        <w:t>M. Sarbini</w:t>
      </w:r>
    </w:p>
    <w:p w:rsidR="004220D8" w:rsidRDefault="004220D8" w:rsidP="004220D8">
      <w:pPr>
        <w:ind w:left="4320"/>
        <w:jc w:val="center"/>
        <w:rPr>
          <w:rFonts w:ascii="Arial" w:hAnsi="Arial"/>
          <w:sz w:val="18"/>
        </w:rPr>
      </w:pPr>
      <w:r>
        <w:rPr>
          <w:rFonts w:ascii="Arial" w:hAnsi="Arial"/>
          <w:sz w:val="18"/>
        </w:rPr>
        <w:t>Letjen TNI</w:t>
      </w:r>
    </w:p>
    <w:p w:rsidR="004220D8" w:rsidRDefault="004220D8" w:rsidP="004220D8">
      <w:pPr>
        <w:ind w:left="4320"/>
        <w:jc w:val="center"/>
        <w:rPr>
          <w:rFonts w:ascii="Arial" w:hAnsi="Arial"/>
          <w:sz w:val="18"/>
        </w:rPr>
      </w:pPr>
      <w:r>
        <w:rPr>
          <w:rFonts w:ascii="Arial" w:hAnsi="Arial"/>
          <w:sz w:val="18"/>
        </w:rPr>
        <w:t> </w:t>
      </w:r>
    </w:p>
    <w:p w:rsidR="004220D8" w:rsidRDefault="004220D8" w:rsidP="004220D8">
      <w:pPr>
        <w:ind w:left="4320"/>
        <w:jc w:val="center"/>
        <w:rPr>
          <w:rFonts w:ascii="Arial" w:hAnsi="Arial"/>
          <w:sz w:val="18"/>
        </w:rPr>
      </w:pPr>
      <w:r>
        <w:rPr>
          <w:rFonts w:ascii="Arial" w:hAnsi="Arial"/>
          <w:sz w:val="18"/>
        </w:rPr>
        <w:t> </w:t>
      </w:r>
    </w:p>
    <w:p w:rsidR="004220D8" w:rsidRDefault="004220D8" w:rsidP="004220D8">
      <w:pPr>
        <w:ind w:left="4320"/>
        <w:jc w:val="center"/>
        <w:rPr>
          <w:rFonts w:ascii="Arial" w:hAnsi="Arial"/>
          <w:sz w:val="18"/>
        </w:rPr>
      </w:pPr>
      <w:r>
        <w:rPr>
          <w:rFonts w:ascii="Arial" w:hAnsi="Arial"/>
          <w:sz w:val="18"/>
        </w:rPr>
        <w:t> </w:t>
      </w:r>
    </w:p>
    <w:p w:rsidR="004220D8" w:rsidRDefault="004220D8" w:rsidP="004220D8">
      <w:pPr>
        <w:ind w:left="4320"/>
        <w:jc w:val="center"/>
        <w:rPr>
          <w:rFonts w:ascii="Arial" w:hAnsi="Arial"/>
          <w:sz w:val="18"/>
        </w:rPr>
      </w:pPr>
      <w:r>
        <w:rPr>
          <w:rFonts w:ascii="Arial" w:hAnsi="Arial"/>
          <w:sz w:val="18"/>
        </w:rPr>
        <w:t> </w:t>
      </w:r>
    </w:p>
    <w:p w:rsidR="004220D8" w:rsidRDefault="004220D8" w:rsidP="004220D8">
      <w:pPr>
        <w:ind w:left="4320"/>
        <w:jc w:val="center"/>
        <w:rPr>
          <w:rFonts w:ascii="Arial" w:hAnsi="Arial"/>
          <w:sz w:val="18"/>
        </w:rPr>
      </w:pPr>
      <w:r>
        <w:rPr>
          <w:rFonts w:ascii="Arial" w:hAnsi="Arial"/>
          <w:sz w:val="18"/>
        </w:rPr>
        <w:t> </w:t>
      </w:r>
    </w:p>
    <w:p w:rsidR="004220D8" w:rsidRDefault="004220D8" w:rsidP="004220D8">
      <w:pPr>
        <w:ind w:left="4320"/>
        <w:jc w:val="center"/>
        <w:rPr>
          <w:rFonts w:ascii="Arial" w:hAnsi="Arial"/>
          <w:sz w:val="18"/>
        </w:rPr>
      </w:pPr>
      <w:r>
        <w:rPr>
          <w:rFonts w:ascii="Arial" w:hAnsi="Arial"/>
          <w:sz w:val="18"/>
        </w:rPr>
        <w:t> </w:t>
      </w:r>
    </w:p>
    <w:p w:rsidR="004220D8" w:rsidRDefault="004220D8" w:rsidP="004220D8">
      <w:pPr>
        <w:jc w:val="center"/>
        <w:rPr>
          <w:rFonts w:ascii="Arial" w:hAnsi="Arial"/>
          <w:b/>
          <w:sz w:val="18"/>
        </w:rPr>
      </w:pPr>
      <w:r>
        <w:rPr>
          <w:rFonts w:ascii="Arial" w:hAnsi="Arial"/>
          <w:b/>
          <w:sz w:val="18"/>
        </w:rPr>
        <w:lastRenderedPageBreak/>
        <w:t xml:space="preserve">LAMPIRAN </w:t>
      </w:r>
      <w:smartTag w:uri="urn:schemas-microsoft-com:office:smarttags" w:element="City">
        <w:smartTag w:uri="urn:schemas-microsoft-com:office:smarttags" w:element="place">
          <w:r>
            <w:rPr>
              <w:rFonts w:ascii="Arial" w:hAnsi="Arial"/>
              <w:b/>
              <w:sz w:val="18"/>
            </w:rPr>
            <w:t>SURAT</w:t>
          </w:r>
        </w:smartTag>
      </w:smartTag>
      <w:r>
        <w:rPr>
          <w:rFonts w:ascii="Arial" w:hAnsi="Arial"/>
          <w:b/>
          <w:sz w:val="18"/>
        </w:rPr>
        <w:t xml:space="preserve"> KEPUTUSAN</w:t>
      </w:r>
    </w:p>
    <w:p w:rsidR="004220D8" w:rsidRDefault="004220D8" w:rsidP="004220D8">
      <w:pPr>
        <w:jc w:val="center"/>
        <w:rPr>
          <w:rFonts w:ascii="Arial" w:hAnsi="Arial"/>
          <w:b/>
          <w:sz w:val="18"/>
        </w:rPr>
      </w:pPr>
      <w:r>
        <w:rPr>
          <w:rFonts w:ascii="Arial" w:hAnsi="Arial"/>
          <w:b/>
          <w:sz w:val="18"/>
        </w:rPr>
        <w:t>KWARTIR NASIONAL GERAKAN PRAMUKA</w:t>
      </w:r>
    </w:p>
    <w:p w:rsidR="004220D8" w:rsidRDefault="004220D8" w:rsidP="004220D8">
      <w:pPr>
        <w:jc w:val="center"/>
        <w:rPr>
          <w:rFonts w:ascii="Arial" w:hAnsi="Arial"/>
          <w:b/>
          <w:sz w:val="18"/>
        </w:rPr>
      </w:pPr>
      <w:r>
        <w:rPr>
          <w:rFonts w:ascii="Arial" w:hAnsi="Arial"/>
          <w:b/>
          <w:sz w:val="18"/>
        </w:rPr>
        <w:t>NOMOR 029/KN/77</w:t>
      </w:r>
    </w:p>
    <w:p w:rsidR="004220D8" w:rsidRDefault="004220D8" w:rsidP="004220D8">
      <w:pPr>
        <w:jc w:val="center"/>
        <w:rPr>
          <w:rFonts w:ascii="Arial" w:hAnsi="Arial"/>
          <w:b/>
          <w:sz w:val="18"/>
        </w:rPr>
      </w:pPr>
      <w:r>
        <w:rPr>
          <w:rFonts w:ascii="Arial" w:hAnsi="Arial"/>
          <w:b/>
          <w:sz w:val="18"/>
        </w:rPr>
        <w:t>TAHUN 1977</w:t>
      </w:r>
    </w:p>
    <w:p w:rsidR="004220D8" w:rsidRDefault="004220D8" w:rsidP="004220D8">
      <w:pPr>
        <w:jc w:val="center"/>
        <w:rPr>
          <w:rFonts w:ascii="Arial" w:hAnsi="Arial"/>
          <w:b/>
          <w:sz w:val="18"/>
        </w:rPr>
      </w:pPr>
      <w:r>
        <w:rPr>
          <w:rFonts w:ascii="Arial" w:hAnsi="Arial"/>
          <w:b/>
          <w:sz w:val="18"/>
        </w:rPr>
        <w:t>TENTANG</w:t>
      </w:r>
    </w:p>
    <w:p w:rsidR="004220D8" w:rsidRDefault="004220D8" w:rsidP="004220D8">
      <w:pPr>
        <w:jc w:val="center"/>
        <w:rPr>
          <w:rFonts w:ascii="Arial" w:hAnsi="Arial"/>
          <w:b/>
          <w:sz w:val="18"/>
        </w:rPr>
      </w:pPr>
      <w:r>
        <w:rPr>
          <w:rFonts w:ascii="Arial" w:hAnsi="Arial"/>
          <w:b/>
          <w:sz w:val="18"/>
        </w:rPr>
        <w:t>PETUNJUK PENYELENGGARAAN GELADIAN PIMPINAN REGU PENGGALANG</w:t>
      </w:r>
    </w:p>
    <w:p w:rsidR="004220D8" w:rsidRDefault="004220D8" w:rsidP="004220D8">
      <w:pPr>
        <w:jc w:val="center"/>
        <w:rPr>
          <w:rFonts w:ascii="Arial" w:hAnsi="Arial"/>
          <w:b/>
          <w:sz w:val="18"/>
        </w:rPr>
      </w:pPr>
      <w:r>
        <w:rPr>
          <w:rFonts w:ascii="Arial" w:hAnsi="Arial"/>
          <w:b/>
          <w:sz w:val="18"/>
        </w:rPr>
        <w:t> </w:t>
      </w:r>
    </w:p>
    <w:p w:rsidR="004220D8" w:rsidRDefault="004220D8" w:rsidP="004220D8">
      <w:pPr>
        <w:jc w:val="center"/>
        <w:rPr>
          <w:rFonts w:ascii="Arial" w:hAnsi="Arial"/>
          <w:b/>
          <w:sz w:val="18"/>
        </w:rPr>
      </w:pPr>
      <w:r>
        <w:rPr>
          <w:rFonts w:ascii="Arial" w:hAnsi="Arial"/>
          <w:b/>
          <w:sz w:val="18"/>
        </w:rPr>
        <w:t>BAB I</w:t>
      </w:r>
    </w:p>
    <w:p w:rsidR="004220D8" w:rsidRDefault="004220D8" w:rsidP="004220D8">
      <w:pPr>
        <w:jc w:val="center"/>
        <w:rPr>
          <w:rFonts w:ascii="Arial" w:hAnsi="Arial"/>
          <w:b/>
          <w:sz w:val="18"/>
        </w:rPr>
      </w:pPr>
      <w:r>
        <w:rPr>
          <w:rFonts w:ascii="Arial" w:hAnsi="Arial"/>
          <w:b/>
          <w:sz w:val="18"/>
        </w:rPr>
        <w:t>PENDAHULUAN</w:t>
      </w:r>
    </w:p>
    <w:p w:rsidR="004220D8" w:rsidRDefault="004220D8" w:rsidP="004220D8">
      <w:pPr>
        <w:jc w:val="center"/>
        <w:rPr>
          <w:rFonts w:ascii="Arial" w:hAnsi="Arial"/>
          <w:b/>
          <w:sz w:val="18"/>
        </w:rPr>
      </w:pPr>
      <w:r>
        <w:rPr>
          <w:rFonts w:ascii="Arial" w:hAnsi="Arial"/>
          <w:b/>
          <w:sz w:val="18"/>
        </w:rPr>
        <w:t> </w:t>
      </w:r>
    </w:p>
    <w:p w:rsidR="004220D8" w:rsidRDefault="004220D8" w:rsidP="004220D8">
      <w:pPr>
        <w:tabs>
          <w:tab w:val="left" w:pos="540"/>
        </w:tabs>
        <w:jc w:val="both"/>
        <w:rPr>
          <w:rFonts w:ascii="Arial" w:hAnsi="Arial"/>
          <w:b/>
          <w:sz w:val="18"/>
        </w:rPr>
      </w:pPr>
      <w:r>
        <w:rPr>
          <w:rFonts w:ascii="Arial" w:hAnsi="Arial"/>
          <w:b/>
          <w:sz w:val="18"/>
        </w:rPr>
        <w:t>Pt.  1.</w:t>
      </w:r>
      <w:r>
        <w:rPr>
          <w:rFonts w:ascii="Arial" w:hAnsi="Arial"/>
          <w:b/>
          <w:sz w:val="18"/>
        </w:rPr>
        <w:tab/>
        <w:t>Umum</w:t>
      </w:r>
    </w:p>
    <w:p w:rsidR="004220D8" w:rsidRDefault="004220D8" w:rsidP="004220D8">
      <w:pPr>
        <w:tabs>
          <w:tab w:val="left" w:pos="993"/>
          <w:tab w:val="left" w:pos="1320"/>
        </w:tabs>
        <w:ind w:left="765" w:hanging="198"/>
        <w:rPr>
          <w:rFonts w:ascii="Arial" w:hAnsi="Arial"/>
          <w:sz w:val="18"/>
        </w:rPr>
      </w:pPr>
      <w:r>
        <w:rPr>
          <w:rFonts w:ascii="Arial" w:hAnsi="Arial"/>
          <w:sz w:val="18"/>
        </w:rPr>
        <w:t>a. Berdasarkan anggaran dasar gerakan pramuka pasal 9, gerakan pramuka melakukan usaha untuk mencapai tujuannya sebanyak mungkin dengan praktek dan secara praktis, dengan menggunakan sistem among dan atas prinsip-prinsip dasar metodik pendidikan kepramukaan. Salah satu prinsip dasar metodik tersebut adalah “sistem beregu”</w:t>
      </w:r>
    </w:p>
    <w:p w:rsidR="004220D8" w:rsidRDefault="004220D8" w:rsidP="004220D8">
      <w:pPr>
        <w:tabs>
          <w:tab w:val="left" w:pos="993"/>
          <w:tab w:val="left" w:pos="1320"/>
        </w:tabs>
        <w:ind w:left="765" w:hanging="198"/>
        <w:rPr>
          <w:rFonts w:ascii="Arial" w:hAnsi="Arial"/>
          <w:sz w:val="18"/>
        </w:rPr>
      </w:pPr>
      <w:r>
        <w:rPr>
          <w:rFonts w:ascii="Arial" w:hAnsi="Arial"/>
          <w:sz w:val="18"/>
        </w:rPr>
        <w:t>b. Berdasarkan anggaran rumah tangga gerakan pramuka pasal 34 dan 37, maka “sistem beregu” harus dilaksanakan supaya anak didik memperoleh kesempatan untuk belajar memimpin dan dipimpin, belajar mengurus, belajar mengorganisir, dan bertanggung jawab, belajar mengatur diri, menempatkan diri dan bekerja, serta belajar bekerjasama dan kerukunan</w:t>
      </w:r>
    </w:p>
    <w:p w:rsidR="004220D8" w:rsidRDefault="004220D8" w:rsidP="004220D8">
      <w:pPr>
        <w:tabs>
          <w:tab w:val="left" w:pos="993"/>
          <w:tab w:val="left" w:pos="1320"/>
        </w:tabs>
        <w:ind w:left="765" w:hanging="198"/>
        <w:rPr>
          <w:rFonts w:ascii="Arial" w:hAnsi="Arial"/>
          <w:sz w:val="18"/>
        </w:rPr>
      </w:pPr>
      <w:r>
        <w:rPr>
          <w:rFonts w:ascii="Arial" w:hAnsi="Arial"/>
          <w:sz w:val="18"/>
        </w:rPr>
        <w:t>c. Dalam menerapkan sistem beregu, Pembina pramuka dan pembantu Pembina pramuka harus berusaha untuk dapat menyerahkan pimpinan sebanyak mungkin kepada anak didik dengan menggunakan sistem among. Salah satu saran untuk menerapkan sistem among tersebut adalah “geladian pimpinan regu”, untuk selanjutnya disebut dianpinru</w:t>
      </w:r>
    </w:p>
    <w:p w:rsidR="004220D8" w:rsidRDefault="004220D8" w:rsidP="004220D8">
      <w:pPr>
        <w:tabs>
          <w:tab w:val="left" w:pos="540"/>
          <w:tab w:val="left" w:pos="1260"/>
        </w:tabs>
        <w:jc w:val="both"/>
        <w:rPr>
          <w:rFonts w:ascii="Arial" w:hAnsi="Arial"/>
          <w:sz w:val="18"/>
        </w:rPr>
      </w:pPr>
      <w:r>
        <w:rPr>
          <w:rFonts w:ascii="Arial" w:hAnsi="Arial"/>
          <w:sz w:val="18"/>
        </w:rPr>
        <w:t> </w:t>
      </w:r>
    </w:p>
    <w:p w:rsidR="004220D8" w:rsidRDefault="004220D8" w:rsidP="004220D8">
      <w:pPr>
        <w:tabs>
          <w:tab w:val="left" w:pos="540"/>
          <w:tab w:val="left" w:pos="1260"/>
        </w:tabs>
        <w:jc w:val="both"/>
        <w:rPr>
          <w:rFonts w:ascii="Arial" w:hAnsi="Arial"/>
          <w:b/>
          <w:sz w:val="18"/>
        </w:rPr>
      </w:pPr>
      <w:r>
        <w:rPr>
          <w:rFonts w:ascii="Arial" w:hAnsi="Arial"/>
          <w:b/>
          <w:sz w:val="18"/>
        </w:rPr>
        <w:t>Pt.  2.</w:t>
      </w:r>
      <w:r>
        <w:rPr>
          <w:rFonts w:ascii="Arial" w:hAnsi="Arial"/>
          <w:b/>
          <w:sz w:val="18"/>
        </w:rPr>
        <w:tab/>
        <w:t>Maksud dan Tujuan</w:t>
      </w:r>
    </w:p>
    <w:p w:rsidR="004220D8" w:rsidRDefault="004220D8" w:rsidP="004220D8">
      <w:pPr>
        <w:tabs>
          <w:tab w:val="left" w:pos="960"/>
          <w:tab w:val="left" w:pos="1320"/>
        </w:tabs>
        <w:ind w:left="765" w:hanging="198"/>
        <w:rPr>
          <w:rFonts w:ascii="Arial" w:hAnsi="Arial"/>
          <w:sz w:val="18"/>
        </w:rPr>
      </w:pPr>
      <w:r>
        <w:rPr>
          <w:rFonts w:ascii="Arial" w:hAnsi="Arial"/>
          <w:sz w:val="18"/>
        </w:rPr>
        <w:t>a. Maksud dari petunjuk penyelenggaraan ini adalah untuk memberikan pedoman kepada kwartir dan satuan pramuka dalam menggunakan prinsip-prinsip dasar metodik pendidikan kepramukaan, khususnya penggunaan sistem beregu dalam tingkat penggalang, sebagai pemberian bekal kepada pemimpin regu penggalang dan wakil pemimpin regu penggalang</w:t>
      </w:r>
    </w:p>
    <w:p w:rsidR="004220D8" w:rsidRDefault="004220D8" w:rsidP="004220D8">
      <w:pPr>
        <w:tabs>
          <w:tab w:val="left" w:pos="960"/>
          <w:tab w:val="left" w:pos="1320"/>
        </w:tabs>
        <w:ind w:left="765" w:hanging="198"/>
        <w:rPr>
          <w:rFonts w:ascii="Arial" w:hAnsi="Arial"/>
          <w:sz w:val="18"/>
        </w:rPr>
      </w:pPr>
      <w:r>
        <w:rPr>
          <w:rFonts w:ascii="Arial" w:hAnsi="Arial"/>
          <w:sz w:val="18"/>
        </w:rPr>
        <w:t>b. Tujuannya adalah untuk mengatur dan memperlancar usaha mencapai tujuan gerakan pramuka, seperti yang tercantum dalam anggaran dasar gerakan pramuka, bab II pasal 4</w:t>
      </w:r>
    </w:p>
    <w:p w:rsidR="004220D8" w:rsidRDefault="004220D8" w:rsidP="004220D8">
      <w:pPr>
        <w:tabs>
          <w:tab w:val="left" w:pos="540"/>
          <w:tab w:val="left" w:pos="900"/>
          <w:tab w:val="left" w:pos="1260"/>
        </w:tabs>
        <w:jc w:val="both"/>
        <w:rPr>
          <w:rFonts w:ascii="Arial" w:hAnsi="Arial"/>
          <w:sz w:val="18"/>
        </w:rPr>
      </w:pPr>
      <w:r>
        <w:rPr>
          <w:rFonts w:ascii="Arial" w:hAnsi="Arial"/>
          <w:sz w:val="18"/>
        </w:rPr>
        <w:t> </w:t>
      </w:r>
    </w:p>
    <w:p w:rsidR="004220D8" w:rsidRDefault="004220D8" w:rsidP="004220D8">
      <w:pPr>
        <w:tabs>
          <w:tab w:val="left" w:pos="540"/>
          <w:tab w:val="left" w:pos="900"/>
          <w:tab w:val="left" w:pos="1260"/>
        </w:tabs>
        <w:jc w:val="both"/>
        <w:rPr>
          <w:rFonts w:ascii="Arial" w:hAnsi="Arial"/>
          <w:b/>
          <w:sz w:val="18"/>
        </w:rPr>
      </w:pPr>
      <w:r>
        <w:rPr>
          <w:rFonts w:ascii="Arial" w:hAnsi="Arial"/>
          <w:b/>
          <w:sz w:val="18"/>
        </w:rPr>
        <w:t>Pt.  3.</w:t>
      </w:r>
      <w:r>
        <w:rPr>
          <w:rFonts w:ascii="Arial" w:hAnsi="Arial"/>
          <w:b/>
          <w:sz w:val="18"/>
        </w:rPr>
        <w:tab/>
        <w:t>Ruang Lingkup</w:t>
      </w:r>
    </w:p>
    <w:p w:rsidR="004220D8" w:rsidRDefault="004220D8" w:rsidP="004220D8">
      <w:pPr>
        <w:tabs>
          <w:tab w:val="left" w:pos="600"/>
          <w:tab w:val="left" w:pos="960"/>
          <w:tab w:val="left" w:pos="1320"/>
        </w:tabs>
        <w:jc w:val="both"/>
        <w:rPr>
          <w:rFonts w:ascii="Arial" w:hAnsi="Arial"/>
          <w:sz w:val="18"/>
        </w:rPr>
      </w:pPr>
      <w:r>
        <w:rPr>
          <w:rFonts w:ascii="Arial" w:hAnsi="Arial"/>
          <w:sz w:val="18"/>
        </w:rPr>
        <w:tab/>
        <w:t>Petunjuk penyelenggaraan ini meliputi :</w:t>
      </w:r>
    </w:p>
    <w:p w:rsidR="004220D8" w:rsidRDefault="004220D8" w:rsidP="004220D8">
      <w:pPr>
        <w:tabs>
          <w:tab w:val="left" w:pos="600"/>
          <w:tab w:val="left" w:pos="993"/>
          <w:tab w:val="left" w:pos="1320"/>
        </w:tabs>
        <w:ind w:left="633"/>
        <w:rPr>
          <w:rFonts w:ascii="Arial" w:hAnsi="Arial"/>
          <w:sz w:val="18"/>
        </w:rPr>
      </w:pPr>
      <w:r>
        <w:rPr>
          <w:rFonts w:ascii="Arial" w:hAnsi="Arial"/>
          <w:sz w:val="18"/>
        </w:rPr>
        <w:t>a. Pengertian</w:t>
      </w:r>
    </w:p>
    <w:p w:rsidR="004220D8" w:rsidRDefault="004220D8" w:rsidP="004220D8">
      <w:pPr>
        <w:tabs>
          <w:tab w:val="left" w:pos="600"/>
          <w:tab w:val="left" w:pos="993"/>
          <w:tab w:val="left" w:pos="1320"/>
        </w:tabs>
        <w:ind w:left="633"/>
        <w:rPr>
          <w:rFonts w:ascii="Arial" w:hAnsi="Arial"/>
          <w:sz w:val="18"/>
        </w:rPr>
      </w:pPr>
      <w:r>
        <w:rPr>
          <w:rFonts w:ascii="Arial" w:hAnsi="Arial"/>
          <w:sz w:val="18"/>
        </w:rPr>
        <w:t>b. Tujuan, maksud dan sasaran</w:t>
      </w:r>
    </w:p>
    <w:p w:rsidR="004220D8" w:rsidRDefault="004220D8" w:rsidP="004220D8">
      <w:pPr>
        <w:tabs>
          <w:tab w:val="left" w:pos="600"/>
          <w:tab w:val="left" w:pos="993"/>
          <w:tab w:val="left" w:pos="1320"/>
        </w:tabs>
        <w:ind w:left="633"/>
        <w:rPr>
          <w:rFonts w:ascii="Arial" w:hAnsi="Arial"/>
          <w:sz w:val="18"/>
        </w:rPr>
      </w:pPr>
      <w:r>
        <w:rPr>
          <w:rFonts w:ascii="Arial" w:hAnsi="Arial"/>
          <w:sz w:val="18"/>
        </w:rPr>
        <w:t>c. Bentuk geladian pimpinan regu</w:t>
      </w:r>
    </w:p>
    <w:p w:rsidR="004220D8" w:rsidRDefault="004220D8" w:rsidP="004220D8">
      <w:pPr>
        <w:tabs>
          <w:tab w:val="left" w:pos="600"/>
          <w:tab w:val="left" w:pos="993"/>
          <w:tab w:val="left" w:pos="1320"/>
        </w:tabs>
        <w:ind w:left="633"/>
        <w:rPr>
          <w:rFonts w:ascii="Arial" w:hAnsi="Arial"/>
          <w:sz w:val="18"/>
        </w:rPr>
      </w:pPr>
      <w:r>
        <w:rPr>
          <w:rFonts w:ascii="Arial" w:hAnsi="Arial"/>
          <w:sz w:val="18"/>
        </w:rPr>
        <w:t>d. Penyelenggaraan geladian pimpinan regu</w:t>
      </w:r>
    </w:p>
    <w:p w:rsidR="004220D8" w:rsidRDefault="004220D8" w:rsidP="004220D8">
      <w:pPr>
        <w:tabs>
          <w:tab w:val="left" w:pos="600"/>
          <w:tab w:val="left" w:pos="993"/>
          <w:tab w:val="left" w:pos="1320"/>
        </w:tabs>
        <w:ind w:left="633"/>
        <w:rPr>
          <w:rFonts w:ascii="Arial" w:hAnsi="Arial"/>
          <w:sz w:val="18"/>
        </w:rPr>
      </w:pPr>
      <w:r>
        <w:rPr>
          <w:rFonts w:ascii="Arial" w:hAnsi="Arial"/>
          <w:sz w:val="18"/>
        </w:rPr>
        <w:t>e. Peserta geladian pimpinan regu</w:t>
      </w:r>
    </w:p>
    <w:p w:rsidR="004220D8" w:rsidRDefault="004220D8" w:rsidP="004220D8">
      <w:pPr>
        <w:tabs>
          <w:tab w:val="left" w:pos="600"/>
          <w:tab w:val="left" w:pos="993"/>
          <w:tab w:val="left" w:pos="1320"/>
        </w:tabs>
        <w:ind w:left="633"/>
        <w:rPr>
          <w:rFonts w:ascii="Arial" w:hAnsi="Arial"/>
          <w:sz w:val="18"/>
        </w:rPr>
      </w:pPr>
      <w:r>
        <w:rPr>
          <w:rFonts w:ascii="Arial" w:hAnsi="Arial"/>
          <w:sz w:val="18"/>
        </w:rPr>
        <w:t xml:space="preserve"> f. Metode</w:t>
      </w:r>
    </w:p>
    <w:p w:rsidR="004220D8" w:rsidRDefault="004220D8" w:rsidP="004220D8">
      <w:pPr>
        <w:tabs>
          <w:tab w:val="left" w:pos="600"/>
          <w:tab w:val="left" w:pos="993"/>
          <w:tab w:val="left" w:pos="1320"/>
        </w:tabs>
        <w:ind w:left="633"/>
        <w:rPr>
          <w:rFonts w:ascii="Arial" w:hAnsi="Arial"/>
          <w:sz w:val="18"/>
        </w:rPr>
      </w:pPr>
      <w:r>
        <w:rPr>
          <w:rFonts w:ascii="Arial" w:hAnsi="Arial"/>
          <w:sz w:val="18"/>
        </w:rPr>
        <w:t>g. Isi geladian pimpinan regu</w:t>
      </w:r>
    </w:p>
    <w:p w:rsidR="004220D8" w:rsidRDefault="004220D8" w:rsidP="004220D8">
      <w:pPr>
        <w:tabs>
          <w:tab w:val="left" w:pos="600"/>
          <w:tab w:val="left" w:pos="993"/>
          <w:tab w:val="left" w:pos="1320"/>
        </w:tabs>
        <w:ind w:left="633"/>
        <w:rPr>
          <w:rFonts w:ascii="Arial" w:hAnsi="Arial"/>
          <w:sz w:val="18"/>
        </w:rPr>
      </w:pPr>
      <w:r>
        <w:rPr>
          <w:rFonts w:ascii="Arial" w:hAnsi="Arial"/>
          <w:sz w:val="18"/>
        </w:rPr>
        <w:t>h. Pembiayaan</w:t>
      </w:r>
    </w:p>
    <w:p w:rsidR="004220D8" w:rsidRDefault="004220D8" w:rsidP="004220D8">
      <w:pPr>
        <w:tabs>
          <w:tab w:val="left" w:pos="600"/>
          <w:tab w:val="left" w:pos="993"/>
          <w:tab w:val="left" w:pos="1320"/>
        </w:tabs>
        <w:ind w:left="633"/>
        <w:rPr>
          <w:rFonts w:ascii="Arial" w:hAnsi="Arial"/>
          <w:sz w:val="18"/>
        </w:rPr>
      </w:pPr>
      <w:r>
        <w:rPr>
          <w:rFonts w:ascii="Arial" w:hAnsi="Arial"/>
          <w:sz w:val="18"/>
        </w:rPr>
        <w:t xml:space="preserve"> i. Penutup</w:t>
      </w:r>
    </w:p>
    <w:p w:rsidR="004220D8" w:rsidRDefault="004220D8" w:rsidP="004220D8">
      <w:pPr>
        <w:tabs>
          <w:tab w:val="left" w:pos="540"/>
          <w:tab w:val="left" w:pos="900"/>
          <w:tab w:val="left" w:pos="1260"/>
        </w:tabs>
        <w:jc w:val="both"/>
        <w:rPr>
          <w:rFonts w:ascii="Arial" w:hAnsi="Arial"/>
          <w:sz w:val="18"/>
        </w:rPr>
      </w:pPr>
      <w:r>
        <w:rPr>
          <w:rFonts w:ascii="Arial" w:hAnsi="Arial"/>
          <w:sz w:val="18"/>
        </w:rPr>
        <w:t> </w:t>
      </w:r>
    </w:p>
    <w:p w:rsidR="004220D8" w:rsidRDefault="004220D8" w:rsidP="004220D8">
      <w:pPr>
        <w:tabs>
          <w:tab w:val="left" w:pos="540"/>
          <w:tab w:val="left" w:pos="900"/>
          <w:tab w:val="left" w:pos="1260"/>
        </w:tabs>
        <w:jc w:val="both"/>
        <w:rPr>
          <w:rFonts w:ascii="Arial" w:hAnsi="Arial"/>
          <w:b/>
          <w:sz w:val="18"/>
        </w:rPr>
      </w:pPr>
      <w:r>
        <w:rPr>
          <w:rFonts w:ascii="Arial" w:hAnsi="Arial"/>
          <w:b/>
          <w:sz w:val="18"/>
        </w:rPr>
        <w:t>Pt.  4.</w:t>
      </w:r>
      <w:r>
        <w:rPr>
          <w:rFonts w:ascii="Arial" w:hAnsi="Arial"/>
          <w:b/>
          <w:sz w:val="18"/>
        </w:rPr>
        <w:tab/>
        <w:t>Dasar</w:t>
      </w:r>
    </w:p>
    <w:p w:rsidR="004220D8" w:rsidRDefault="004220D8" w:rsidP="004220D8">
      <w:pPr>
        <w:tabs>
          <w:tab w:val="left" w:pos="600"/>
          <w:tab w:val="left" w:pos="960"/>
          <w:tab w:val="left" w:pos="1320"/>
        </w:tabs>
        <w:jc w:val="both"/>
        <w:rPr>
          <w:rFonts w:ascii="Arial" w:hAnsi="Arial"/>
          <w:sz w:val="18"/>
        </w:rPr>
      </w:pPr>
      <w:r>
        <w:rPr>
          <w:rFonts w:ascii="Arial" w:hAnsi="Arial"/>
          <w:sz w:val="18"/>
        </w:rPr>
        <w:tab/>
        <w:t>Petunjuk penyelenggaraan ini disusun berdasarkan :</w:t>
      </w:r>
    </w:p>
    <w:p w:rsidR="004220D8" w:rsidRDefault="004220D8" w:rsidP="004220D8">
      <w:pPr>
        <w:tabs>
          <w:tab w:val="left" w:pos="993"/>
          <w:tab w:val="left" w:pos="1320"/>
        </w:tabs>
        <w:ind w:left="765" w:hanging="198"/>
        <w:rPr>
          <w:rFonts w:ascii="Arial" w:hAnsi="Arial"/>
          <w:sz w:val="18"/>
        </w:rPr>
      </w:pPr>
      <w:r>
        <w:rPr>
          <w:rFonts w:ascii="Arial" w:hAnsi="Arial"/>
          <w:sz w:val="18"/>
        </w:rPr>
        <w:t>a. Anggaran Dasar Gerakan Pramuka, Bab II Pasal 9</w:t>
      </w:r>
    </w:p>
    <w:p w:rsidR="004220D8" w:rsidRDefault="004220D8" w:rsidP="004220D8">
      <w:pPr>
        <w:tabs>
          <w:tab w:val="left" w:pos="993"/>
          <w:tab w:val="left" w:pos="1320"/>
        </w:tabs>
        <w:ind w:left="765" w:hanging="198"/>
        <w:rPr>
          <w:rFonts w:ascii="Arial" w:hAnsi="Arial"/>
          <w:sz w:val="18"/>
        </w:rPr>
      </w:pPr>
      <w:r>
        <w:rPr>
          <w:rFonts w:ascii="Arial" w:hAnsi="Arial"/>
          <w:sz w:val="18"/>
        </w:rPr>
        <w:t>b. Anggaran Rumah Tangga Gerakan Pramuka, Bab V Pasal 34 dan 37</w:t>
      </w:r>
    </w:p>
    <w:p w:rsidR="004220D8" w:rsidRDefault="004220D8" w:rsidP="004220D8">
      <w:pPr>
        <w:tabs>
          <w:tab w:val="left" w:pos="993"/>
          <w:tab w:val="left" w:pos="1320"/>
        </w:tabs>
        <w:ind w:left="765" w:hanging="198"/>
        <w:rPr>
          <w:rFonts w:ascii="Arial" w:hAnsi="Arial"/>
          <w:sz w:val="18"/>
        </w:rPr>
      </w:pPr>
      <w:r>
        <w:rPr>
          <w:rFonts w:ascii="Arial" w:hAnsi="Arial"/>
          <w:sz w:val="18"/>
        </w:rPr>
        <w:t>c. Keputusan Musyawarah Majelis Permusyawaratan Pramuka, Tahun 1970 di Pandaan, Pasuruan, Jawa Timur</w:t>
      </w:r>
    </w:p>
    <w:p w:rsidR="004220D8" w:rsidRDefault="004220D8" w:rsidP="004220D8">
      <w:pPr>
        <w:tabs>
          <w:tab w:val="left" w:pos="993"/>
          <w:tab w:val="left" w:pos="1320"/>
        </w:tabs>
        <w:ind w:left="765" w:hanging="198"/>
        <w:rPr>
          <w:rFonts w:ascii="Arial" w:hAnsi="Arial"/>
          <w:sz w:val="18"/>
        </w:rPr>
      </w:pPr>
      <w:r>
        <w:rPr>
          <w:rFonts w:ascii="Arial" w:hAnsi="Arial"/>
          <w:sz w:val="18"/>
        </w:rPr>
        <w:t>d. Keputusan Musyawarah Nasional Gerakan Pramuka Tahun 1974, di Manado, Sulawesi Utara</w:t>
      </w:r>
    </w:p>
    <w:p w:rsidR="004220D8" w:rsidRDefault="004220D8" w:rsidP="004220D8">
      <w:pPr>
        <w:tabs>
          <w:tab w:val="left" w:pos="540"/>
          <w:tab w:val="left" w:pos="900"/>
          <w:tab w:val="left" w:pos="1260"/>
        </w:tabs>
        <w:jc w:val="both"/>
        <w:rPr>
          <w:rFonts w:ascii="Arial" w:hAnsi="Arial"/>
          <w:sz w:val="18"/>
        </w:rPr>
      </w:pPr>
      <w:r>
        <w:rPr>
          <w:rFonts w:ascii="Arial" w:hAnsi="Arial"/>
          <w:sz w:val="18"/>
        </w:rPr>
        <w:t> </w:t>
      </w:r>
    </w:p>
    <w:p w:rsidR="004220D8" w:rsidRDefault="004220D8" w:rsidP="004220D8">
      <w:pPr>
        <w:tabs>
          <w:tab w:val="left" w:pos="540"/>
          <w:tab w:val="left" w:pos="900"/>
          <w:tab w:val="left" w:pos="1260"/>
        </w:tabs>
        <w:jc w:val="both"/>
        <w:rPr>
          <w:rFonts w:ascii="Arial" w:hAnsi="Arial"/>
          <w:sz w:val="18"/>
        </w:rPr>
      </w:pPr>
      <w:r>
        <w:rPr>
          <w:rFonts w:ascii="Arial" w:hAnsi="Arial"/>
          <w:sz w:val="18"/>
        </w:rPr>
        <w:t> </w:t>
      </w:r>
    </w:p>
    <w:p w:rsidR="004220D8" w:rsidRDefault="004220D8" w:rsidP="004220D8">
      <w:pPr>
        <w:tabs>
          <w:tab w:val="left" w:pos="540"/>
          <w:tab w:val="left" w:pos="900"/>
          <w:tab w:val="left" w:pos="1260"/>
        </w:tabs>
        <w:jc w:val="center"/>
        <w:rPr>
          <w:rFonts w:ascii="Arial" w:hAnsi="Arial"/>
          <w:b/>
          <w:sz w:val="18"/>
        </w:rPr>
      </w:pPr>
      <w:r>
        <w:rPr>
          <w:rFonts w:ascii="Arial" w:hAnsi="Arial"/>
          <w:b/>
          <w:sz w:val="18"/>
        </w:rPr>
        <w:t>BAB II</w:t>
      </w:r>
    </w:p>
    <w:p w:rsidR="004220D8" w:rsidRDefault="004220D8" w:rsidP="004220D8">
      <w:pPr>
        <w:tabs>
          <w:tab w:val="left" w:pos="540"/>
          <w:tab w:val="left" w:pos="900"/>
          <w:tab w:val="left" w:pos="1260"/>
        </w:tabs>
        <w:jc w:val="center"/>
        <w:rPr>
          <w:rFonts w:ascii="Arial" w:hAnsi="Arial"/>
          <w:b/>
          <w:sz w:val="18"/>
        </w:rPr>
      </w:pPr>
      <w:r>
        <w:rPr>
          <w:rFonts w:ascii="Arial" w:hAnsi="Arial"/>
          <w:b/>
          <w:sz w:val="18"/>
        </w:rPr>
        <w:t>PENGERTIAN, TUJUAN DAN SASARAN</w:t>
      </w:r>
    </w:p>
    <w:p w:rsidR="004220D8" w:rsidRDefault="004220D8" w:rsidP="004220D8">
      <w:pPr>
        <w:tabs>
          <w:tab w:val="left" w:pos="540"/>
          <w:tab w:val="left" w:pos="900"/>
          <w:tab w:val="left" w:pos="1260"/>
        </w:tabs>
        <w:ind w:left="540"/>
        <w:jc w:val="both"/>
        <w:rPr>
          <w:rFonts w:ascii="Arial" w:hAnsi="Arial"/>
          <w:sz w:val="18"/>
        </w:rPr>
      </w:pPr>
      <w:r>
        <w:rPr>
          <w:rFonts w:ascii="Arial" w:hAnsi="Arial"/>
          <w:sz w:val="18"/>
        </w:rPr>
        <w:t> </w:t>
      </w:r>
    </w:p>
    <w:p w:rsidR="004220D8" w:rsidRDefault="004220D8" w:rsidP="004220D8">
      <w:pPr>
        <w:pStyle w:val="BodyTextIndent"/>
        <w:rPr>
          <w:b/>
        </w:rPr>
      </w:pPr>
      <w:r>
        <w:rPr>
          <w:b/>
        </w:rPr>
        <w:t>Pt.  5.</w:t>
      </w:r>
      <w:r>
        <w:rPr>
          <w:b/>
        </w:rPr>
        <w:tab/>
        <w:t>Pengertian</w:t>
      </w:r>
    </w:p>
    <w:p w:rsidR="004220D8" w:rsidRDefault="004220D8" w:rsidP="004220D8">
      <w:pPr>
        <w:pStyle w:val="BodyTextIndent"/>
        <w:tabs>
          <w:tab w:val="clear" w:pos="540"/>
          <w:tab w:val="clear" w:pos="900"/>
          <w:tab w:val="left" w:pos="993"/>
        </w:tabs>
        <w:ind w:left="765" w:hanging="198"/>
        <w:jc w:val="left"/>
      </w:pPr>
      <w:r>
        <w:t>a. Dianpinru adalah salah satu usaha pelaksanaan prinsip-prinsip dasar metodik pendidikan kepramukaan, khususnya penggunaan sistem beregu dalam pasukan penggalang</w:t>
      </w:r>
    </w:p>
    <w:p w:rsidR="004220D8" w:rsidRDefault="004220D8" w:rsidP="004220D8">
      <w:pPr>
        <w:pStyle w:val="BodyTextIndent"/>
        <w:tabs>
          <w:tab w:val="clear" w:pos="540"/>
          <w:tab w:val="clear" w:pos="900"/>
          <w:tab w:val="left" w:pos="993"/>
        </w:tabs>
        <w:ind w:left="765" w:hanging="198"/>
        <w:jc w:val="left"/>
      </w:pPr>
      <w:r>
        <w:t>b. Dianpinru adalah sarana pemberian geladian atau latihan bagi pemimpin regu dan wakil pemimpin regu penggalanguntuk :</w:t>
      </w:r>
    </w:p>
    <w:p w:rsidR="004220D8" w:rsidRDefault="004220D8" w:rsidP="004220D8">
      <w:pPr>
        <w:pStyle w:val="BodyTextIndent"/>
        <w:ind w:left="963" w:hanging="198"/>
      </w:pPr>
      <w:r>
        <w:t>1) Mengembangkan kepemimpinan</w:t>
      </w:r>
    </w:p>
    <w:p w:rsidR="004220D8" w:rsidRDefault="004220D8" w:rsidP="004220D8">
      <w:pPr>
        <w:pStyle w:val="BodyTextIndent"/>
        <w:ind w:left="963" w:hanging="198"/>
      </w:pPr>
      <w:r>
        <w:lastRenderedPageBreak/>
        <w:t>2) Meningkatkan kecakapan, ketrampilan dan kemampuan dalam tehnik kepramukaan</w:t>
      </w:r>
    </w:p>
    <w:p w:rsidR="004220D8" w:rsidRDefault="004220D8" w:rsidP="004220D8">
      <w:pPr>
        <w:pStyle w:val="BodyTextIndent"/>
        <w:ind w:left="963" w:hanging="198"/>
      </w:pPr>
      <w:r>
        <w:t>3) Menanamkan kesadaran akan tugas dan kewajiban sebagai pemimpin regu atau wakil pemimpin regu</w:t>
      </w:r>
    </w:p>
    <w:p w:rsidR="004220D8" w:rsidRDefault="004220D8" w:rsidP="004220D8">
      <w:pPr>
        <w:pStyle w:val="BodyTextIndent"/>
        <w:ind w:left="765" w:firstLine="0"/>
        <w:jc w:val="left"/>
      </w:pPr>
      <w:r>
        <w:t>yang semuanya itu diperlukan sebagai bekal untuk mengelolah dan memimpin regunya dan membina kerjasama yang baik dalam pasukannya</w:t>
      </w:r>
    </w:p>
    <w:p w:rsidR="004220D8" w:rsidRDefault="004220D8" w:rsidP="004220D8">
      <w:pPr>
        <w:pStyle w:val="BodyTextIndent"/>
        <w:tabs>
          <w:tab w:val="clear" w:pos="540"/>
          <w:tab w:val="clear" w:pos="900"/>
          <w:tab w:val="left" w:pos="851"/>
        </w:tabs>
        <w:ind w:left="765" w:hanging="198"/>
        <w:jc w:val="left"/>
      </w:pPr>
      <w:r>
        <w:t>c. Dianpinru merupakan sarana bagi para Pembina pramuka dan pembantu Pembina pramuka untuk menerapkan sistem among, yaitu memberi kepercayaan dan tanggung jawab kepada para pemimpin regu dan wakil pemimpin regu, untuk bersama-sama belajar mengelolah dan memimpin regunya</w:t>
      </w:r>
    </w:p>
    <w:p w:rsidR="004220D8" w:rsidRDefault="004220D8" w:rsidP="004220D8">
      <w:pPr>
        <w:pStyle w:val="BodyTextIndent"/>
      </w:pPr>
      <w:r>
        <w:t> </w:t>
      </w:r>
    </w:p>
    <w:p w:rsidR="004220D8" w:rsidRDefault="004220D8" w:rsidP="004220D8">
      <w:pPr>
        <w:pStyle w:val="BodyTextIndent"/>
        <w:rPr>
          <w:b/>
        </w:rPr>
      </w:pPr>
      <w:r>
        <w:rPr>
          <w:b/>
        </w:rPr>
        <w:t>Pt.  6.</w:t>
      </w:r>
      <w:r>
        <w:rPr>
          <w:b/>
        </w:rPr>
        <w:tab/>
        <w:t>Tujuan</w:t>
      </w:r>
    </w:p>
    <w:p w:rsidR="004220D8" w:rsidRDefault="004220D8" w:rsidP="004220D8">
      <w:pPr>
        <w:pStyle w:val="BodyTextIndent"/>
      </w:pPr>
      <w:r>
        <w:tab/>
        <w:t>Tujuan dianpinru adalah :</w:t>
      </w:r>
    </w:p>
    <w:p w:rsidR="004220D8" w:rsidRDefault="004220D8" w:rsidP="004220D8">
      <w:pPr>
        <w:pStyle w:val="BodyTextIndent"/>
        <w:tabs>
          <w:tab w:val="clear" w:pos="540"/>
        </w:tabs>
        <w:ind w:left="765" w:hanging="198"/>
        <w:jc w:val="left"/>
      </w:pPr>
      <w:r>
        <w:t>a. Membentuk pemimpin regu dan wakil pemimpin regu yang baik dan cakap</w:t>
      </w:r>
    </w:p>
    <w:p w:rsidR="004220D8" w:rsidRDefault="004220D8" w:rsidP="004220D8">
      <w:pPr>
        <w:pStyle w:val="BodyTextIndent"/>
        <w:tabs>
          <w:tab w:val="clear" w:pos="540"/>
        </w:tabs>
        <w:ind w:left="765" w:hanging="198"/>
        <w:jc w:val="left"/>
      </w:pPr>
      <w:r>
        <w:t>b. Mendorong para pembina pramuka dan pembantu pembina pramuka menerapkan system among dan system beregu sebaik-baiknya</w:t>
      </w:r>
    </w:p>
    <w:p w:rsidR="004220D8" w:rsidRDefault="004220D8" w:rsidP="004220D8">
      <w:pPr>
        <w:pStyle w:val="BodyTextIndent"/>
        <w:tabs>
          <w:tab w:val="clear" w:pos="540"/>
        </w:tabs>
        <w:ind w:left="765" w:hanging="198"/>
        <w:jc w:val="left"/>
      </w:pPr>
      <w:r>
        <w:t>c. Memberi latihan praktek secara praktis kepada para pemimpin regu dan wakil pemimpin regu penggalang, dalam usaha mempraktekkan system beregu sebagai bekal untuk mengelola dan memimpin regunya, serta membina kerjasama yang baik dalam pasukannya</w:t>
      </w:r>
    </w:p>
    <w:p w:rsidR="004220D8" w:rsidRDefault="004220D8" w:rsidP="004220D8">
      <w:pPr>
        <w:pStyle w:val="BodyTextIndent"/>
      </w:pPr>
      <w:r>
        <w:t> </w:t>
      </w:r>
    </w:p>
    <w:p w:rsidR="004220D8" w:rsidRDefault="004220D8" w:rsidP="004220D8">
      <w:pPr>
        <w:pStyle w:val="BodyTextIndent"/>
        <w:rPr>
          <w:b/>
        </w:rPr>
      </w:pPr>
      <w:r>
        <w:rPr>
          <w:b/>
        </w:rPr>
        <w:t>Pt.  7.</w:t>
      </w:r>
      <w:r>
        <w:rPr>
          <w:b/>
        </w:rPr>
        <w:tab/>
        <w:t>Sasaran</w:t>
      </w:r>
    </w:p>
    <w:p w:rsidR="004220D8" w:rsidRDefault="004220D8" w:rsidP="004220D8">
      <w:pPr>
        <w:pStyle w:val="BodyTextIndent"/>
      </w:pPr>
      <w:r>
        <w:tab/>
        <w:t>Sasaran dianpinru adalah agar para pemimpin regu dengan dibantu oleh para wakil pemimpin regunya mampu :</w:t>
      </w:r>
    </w:p>
    <w:p w:rsidR="004220D8" w:rsidRDefault="004220D8" w:rsidP="004220D8">
      <w:pPr>
        <w:pStyle w:val="BodyTextIndent"/>
        <w:tabs>
          <w:tab w:val="clear" w:pos="540"/>
        </w:tabs>
        <w:ind w:left="765" w:hanging="198"/>
        <w:jc w:val="left"/>
      </w:pPr>
      <w:r>
        <w:t>a. Mengelola dan memimpin regunya</w:t>
      </w:r>
    </w:p>
    <w:p w:rsidR="004220D8" w:rsidRDefault="004220D8" w:rsidP="004220D8">
      <w:pPr>
        <w:pStyle w:val="BodyTextIndent"/>
        <w:tabs>
          <w:tab w:val="clear" w:pos="540"/>
        </w:tabs>
        <w:ind w:left="765" w:hanging="198"/>
        <w:jc w:val="left"/>
      </w:pPr>
      <w:r>
        <w:t>b. Menyelenggarakan administrasi dan keuangan regunya</w:t>
      </w:r>
    </w:p>
    <w:p w:rsidR="004220D8" w:rsidRDefault="004220D8" w:rsidP="004220D8">
      <w:pPr>
        <w:pStyle w:val="BodyTextIndent"/>
        <w:tabs>
          <w:tab w:val="clear" w:pos="540"/>
        </w:tabs>
        <w:ind w:left="765" w:hanging="198"/>
        <w:jc w:val="left"/>
      </w:pPr>
      <w:r>
        <w:t>c. Merencanakan, melaksanakan dan mengadakan penilaian atas program kerja serta acara latihan dan kegiatan regunya</w:t>
      </w:r>
    </w:p>
    <w:p w:rsidR="004220D8" w:rsidRDefault="004220D8" w:rsidP="004220D8">
      <w:pPr>
        <w:pStyle w:val="BodyTextIndent"/>
        <w:tabs>
          <w:tab w:val="clear" w:pos="540"/>
        </w:tabs>
        <w:ind w:left="765" w:hanging="198"/>
        <w:jc w:val="left"/>
      </w:pPr>
      <w:r>
        <w:t>d. Membuat laporan tentang pelaksanaan program kerja dan kegiatan regunya</w:t>
      </w:r>
    </w:p>
    <w:p w:rsidR="004220D8" w:rsidRDefault="004220D8" w:rsidP="004220D8">
      <w:pPr>
        <w:pStyle w:val="BodyTextIndent"/>
        <w:tabs>
          <w:tab w:val="clear" w:pos="540"/>
        </w:tabs>
        <w:ind w:left="765" w:hanging="198"/>
        <w:jc w:val="left"/>
      </w:pPr>
      <w:r>
        <w:t>e. Meningkatkan mutu kecakapan, ketrampilan dan kemampuan dirinya sendiri dan anggota regunya</w:t>
      </w:r>
    </w:p>
    <w:p w:rsidR="004220D8" w:rsidRDefault="004220D8" w:rsidP="004220D8">
      <w:pPr>
        <w:pStyle w:val="BodyTextIndent"/>
        <w:tabs>
          <w:tab w:val="clear" w:pos="540"/>
        </w:tabs>
        <w:ind w:left="765" w:hanging="198"/>
        <w:jc w:val="left"/>
      </w:pPr>
      <w:r>
        <w:t xml:space="preserve"> f. Membina kerjasama yang baik dalam pasukannya</w:t>
      </w:r>
    </w:p>
    <w:p w:rsidR="004220D8" w:rsidRDefault="004220D8" w:rsidP="004220D8">
      <w:pPr>
        <w:pStyle w:val="BodyTextIndent"/>
        <w:tabs>
          <w:tab w:val="clear" w:pos="540"/>
        </w:tabs>
        <w:ind w:left="765" w:hanging="198"/>
        <w:jc w:val="left"/>
      </w:pPr>
      <w:r>
        <w:t>g. Bermusyawarah secara aktif dalam dewan penggalang di pasukannya, untuk mewakili regunya</w:t>
      </w:r>
    </w:p>
    <w:p w:rsidR="004220D8" w:rsidRDefault="004220D8" w:rsidP="004220D8">
      <w:pPr>
        <w:pStyle w:val="BodyTextIndent"/>
        <w:ind w:left="0" w:firstLine="0"/>
      </w:pPr>
      <w:r>
        <w:t> </w:t>
      </w:r>
    </w:p>
    <w:p w:rsidR="004220D8" w:rsidRDefault="004220D8" w:rsidP="004220D8">
      <w:pPr>
        <w:pStyle w:val="BodyTextIndent"/>
        <w:ind w:left="0" w:firstLine="0"/>
      </w:pPr>
      <w:r>
        <w:t> </w:t>
      </w:r>
    </w:p>
    <w:p w:rsidR="004220D8" w:rsidRDefault="004220D8" w:rsidP="004220D8">
      <w:pPr>
        <w:pStyle w:val="BodyTextIndent"/>
        <w:ind w:left="0" w:firstLine="0"/>
      </w:pPr>
      <w:r>
        <w:t> </w:t>
      </w:r>
    </w:p>
    <w:p w:rsidR="004220D8" w:rsidRDefault="004220D8" w:rsidP="004220D8">
      <w:pPr>
        <w:tabs>
          <w:tab w:val="left" w:pos="540"/>
          <w:tab w:val="left" w:pos="900"/>
          <w:tab w:val="left" w:pos="1260"/>
        </w:tabs>
        <w:jc w:val="center"/>
        <w:rPr>
          <w:rFonts w:ascii="Arial" w:hAnsi="Arial"/>
          <w:b/>
          <w:sz w:val="18"/>
        </w:rPr>
      </w:pPr>
      <w:r>
        <w:rPr>
          <w:rFonts w:ascii="Arial" w:hAnsi="Arial"/>
          <w:b/>
          <w:sz w:val="18"/>
        </w:rPr>
        <w:t>BAB III</w:t>
      </w:r>
    </w:p>
    <w:p w:rsidR="004220D8" w:rsidRDefault="004220D8" w:rsidP="004220D8">
      <w:pPr>
        <w:tabs>
          <w:tab w:val="left" w:pos="540"/>
          <w:tab w:val="left" w:pos="900"/>
          <w:tab w:val="left" w:pos="1260"/>
        </w:tabs>
        <w:jc w:val="center"/>
        <w:rPr>
          <w:rFonts w:ascii="Arial" w:hAnsi="Arial"/>
          <w:b/>
          <w:sz w:val="18"/>
        </w:rPr>
      </w:pPr>
      <w:r>
        <w:rPr>
          <w:rFonts w:ascii="Arial" w:hAnsi="Arial"/>
          <w:b/>
          <w:sz w:val="18"/>
        </w:rPr>
        <w:t>PENYELENGGARAAN GELADIAN PIMPINAN REGU</w:t>
      </w:r>
    </w:p>
    <w:p w:rsidR="004220D8" w:rsidRDefault="004220D8" w:rsidP="004220D8">
      <w:pPr>
        <w:tabs>
          <w:tab w:val="left" w:pos="540"/>
          <w:tab w:val="left" w:pos="900"/>
          <w:tab w:val="left" w:pos="1260"/>
        </w:tabs>
        <w:jc w:val="center"/>
        <w:rPr>
          <w:rFonts w:ascii="Arial" w:hAnsi="Arial"/>
          <w:b/>
          <w:sz w:val="18"/>
        </w:rPr>
      </w:pPr>
      <w:r>
        <w:rPr>
          <w:rFonts w:ascii="Arial" w:hAnsi="Arial"/>
          <w:b/>
          <w:sz w:val="18"/>
        </w:rPr>
        <w:t> </w:t>
      </w:r>
    </w:p>
    <w:p w:rsidR="004220D8" w:rsidRDefault="004220D8" w:rsidP="004220D8">
      <w:pPr>
        <w:tabs>
          <w:tab w:val="left" w:pos="540"/>
          <w:tab w:val="left" w:pos="900"/>
          <w:tab w:val="left" w:pos="1260"/>
        </w:tabs>
        <w:jc w:val="both"/>
        <w:rPr>
          <w:rFonts w:ascii="Arial" w:hAnsi="Arial"/>
          <w:b/>
          <w:sz w:val="18"/>
        </w:rPr>
      </w:pPr>
      <w:r>
        <w:rPr>
          <w:rFonts w:ascii="Arial" w:hAnsi="Arial"/>
          <w:b/>
          <w:sz w:val="18"/>
        </w:rPr>
        <w:t>Pt.  8.</w:t>
      </w:r>
      <w:r>
        <w:rPr>
          <w:rFonts w:ascii="Arial" w:hAnsi="Arial"/>
          <w:b/>
          <w:sz w:val="18"/>
        </w:rPr>
        <w:tab/>
        <w:t>Bentuk Dianpinru</w:t>
      </w:r>
    </w:p>
    <w:p w:rsidR="004220D8" w:rsidRDefault="004220D8" w:rsidP="004220D8">
      <w:pPr>
        <w:tabs>
          <w:tab w:val="left" w:pos="993"/>
          <w:tab w:val="left" w:pos="1260"/>
        </w:tabs>
        <w:ind w:left="765" w:hanging="198"/>
        <w:rPr>
          <w:rFonts w:ascii="Arial" w:hAnsi="Arial"/>
          <w:sz w:val="18"/>
        </w:rPr>
      </w:pPr>
      <w:r>
        <w:rPr>
          <w:rFonts w:ascii="Arial" w:hAnsi="Arial"/>
          <w:sz w:val="18"/>
        </w:rPr>
        <w:t>a. Dianpinru dilaksanakan dalam bentuk latihan atau kegiatan praktek secara praktis, dengan memberikan sekedar teori secara praktis pula, guna menjelaskan segala sesuatu yang berhubungan dengan kegiatan tersebut</w:t>
      </w:r>
    </w:p>
    <w:p w:rsidR="004220D8" w:rsidRDefault="004220D8" w:rsidP="004220D8">
      <w:pPr>
        <w:tabs>
          <w:tab w:val="left" w:pos="993"/>
          <w:tab w:val="left" w:pos="1260"/>
        </w:tabs>
        <w:ind w:left="765" w:hanging="198"/>
        <w:rPr>
          <w:rFonts w:ascii="Arial" w:hAnsi="Arial"/>
          <w:sz w:val="18"/>
        </w:rPr>
      </w:pPr>
      <w:r>
        <w:rPr>
          <w:rFonts w:ascii="Arial" w:hAnsi="Arial"/>
          <w:sz w:val="18"/>
        </w:rPr>
        <w:t>b. Dianpinru dapat dilaksanakan :</w:t>
      </w:r>
    </w:p>
    <w:p w:rsidR="004220D8" w:rsidRDefault="004220D8" w:rsidP="004220D8">
      <w:pPr>
        <w:tabs>
          <w:tab w:val="left" w:pos="540"/>
          <w:tab w:val="left" w:pos="900"/>
          <w:tab w:val="left" w:pos="1260"/>
        </w:tabs>
        <w:ind w:left="963" w:hanging="198"/>
        <w:rPr>
          <w:rFonts w:ascii="Arial" w:hAnsi="Arial"/>
          <w:sz w:val="18"/>
        </w:rPr>
      </w:pPr>
      <w:r>
        <w:rPr>
          <w:rFonts w:ascii="Arial" w:hAnsi="Arial"/>
          <w:sz w:val="18"/>
        </w:rPr>
        <w:t>1) Tanpa bermalam, diadakan beberapa kali latihan dalam jangka waktu tertentu</w:t>
      </w:r>
    </w:p>
    <w:p w:rsidR="004220D8" w:rsidRDefault="004220D8" w:rsidP="004220D8">
      <w:pPr>
        <w:tabs>
          <w:tab w:val="left" w:pos="540"/>
          <w:tab w:val="left" w:pos="900"/>
          <w:tab w:val="left" w:pos="1260"/>
        </w:tabs>
        <w:ind w:left="963" w:hanging="198"/>
        <w:rPr>
          <w:rFonts w:ascii="Arial" w:hAnsi="Arial"/>
          <w:sz w:val="18"/>
        </w:rPr>
      </w:pPr>
      <w:r>
        <w:rPr>
          <w:rFonts w:ascii="Arial" w:hAnsi="Arial"/>
          <w:sz w:val="18"/>
        </w:rPr>
        <w:t>2) Dengan bermalam ditenda dalam perkemahan atau dalam asrama</w:t>
      </w:r>
    </w:p>
    <w:p w:rsidR="004220D8" w:rsidRDefault="004220D8" w:rsidP="004220D8">
      <w:pPr>
        <w:tabs>
          <w:tab w:val="left" w:pos="900"/>
          <w:tab w:val="left" w:pos="1260"/>
        </w:tabs>
        <w:ind w:left="765" w:hanging="198"/>
        <w:rPr>
          <w:rFonts w:ascii="Arial" w:hAnsi="Arial"/>
          <w:sz w:val="18"/>
        </w:rPr>
      </w:pPr>
      <w:r>
        <w:rPr>
          <w:rFonts w:ascii="Arial" w:hAnsi="Arial"/>
          <w:sz w:val="18"/>
        </w:rPr>
        <w:t>c. Penyelenggaraan dianpinru dapa diadakan :</w:t>
      </w:r>
    </w:p>
    <w:p w:rsidR="004220D8" w:rsidRDefault="004220D8" w:rsidP="004220D8">
      <w:pPr>
        <w:tabs>
          <w:tab w:val="left" w:pos="540"/>
          <w:tab w:val="left" w:pos="900"/>
        </w:tabs>
        <w:ind w:left="567" w:firstLine="198"/>
        <w:rPr>
          <w:rFonts w:ascii="Arial" w:hAnsi="Arial"/>
          <w:sz w:val="18"/>
        </w:rPr>
      </w:pPr>
      <w:r>
        <w:rPr>
          <w:rFonts w:ascii="Arial" w:hAnsi="Arial"/>
          <w:sz w:val="18"/>
        </w:rPr>
        <w:t>1) Satu kali atau beberapa kali pada hari minggu atau hari lain di luar hari latihan pasukan</w:t>
      </w:r>
    </w:p>
    <w:p w:rsidR="004220D8" w:rsidRDefault="004220D8" w:rsidP="004220D8">
      <w:pPr>
        <w:tabs>
          <w:tab w:val="left" w:pos="540"/>
          <w:tab w:val="left" w:pos="900"/>
        </w:tabs>
        <w:ind w:left="567" w:firstLine="198"/>
        <w:rPr>
          <w:rFonts w:ascii="Arial" w:hAnsi="Arial"/>
          <w:sz w:val="18"/>
        </w:rPr>
      </w:pPr>
      <w:r>
        <w:rPr>
          <w:rFonts w:ascii="Arial" w:hAnsi="Arial"/>
          <w:sz w:val="18"/>
        </w:rPr>
        <w:t>2) Satu kali atau beberapa kali persami (perkemahan sabtu minggu)</w:t>
      </w:r>
    </w:p>
    <w:p w:rsidR="004220D8" w:rsidRDefault="004220D8" w:rsidP="004220D8">
      <w:pPr>
        <w:tabs>
          <w:tab w:val="left" w:pos="900"/>
          <w:tab w:val="left" w:pos="1134"/>
        </w:tabs>
        <w:ind w:left="963" w:hanging="198"/>
        <w:rPr>
          <w:rFonts w:ascii="Arial" w:hAnsi="Arial"/>
          <w:sz w:val="18"/>
        </w:rPr>
      </w:pPr>
      <w:r>
        <w:rPr>
          <w:rFonts w:ascii="Arial" w:hAnsi="Arial"/>
          <w:sz w:val="18"/>
        </w:rPr>
        <w:t>3) Dalam perkemahan atau dalam asrama, selama 3 sampai 5 hari berturut-turut dalam liburan sekolah</w:t>
      </w:r>
    </w:p>
    <w:p w:rsidR="004220D8" w:rsidRDefault="004220D8" w:rsidP="004220D8">
      <w:pPr>
        <w:tabs>
          <w:tab w:val="left" w:pos="540"/>
          <w:tab w:val="left" w:pos="900"/>
          <w:tab w:val="left" w:pos="1260"/>
        </w:tabs>
        <w:jc w:val="both"/>
        <w:rPr>
          <w:rFonts w:ascii="Arial" w:hAnsi="Arial"/>
          <w:sz w:val="18"/>
        </w:rPr>
      </w:pPr>
      <w:r>
        <w:rPr>
          <w:rFonts w:ascii="Arial" w:hAnsi="Arial"/>
          <w:sz w:val="18"/>
        </w:rPr>
        <w:t> </w:t>
      </w:r>
    </w:p>
    <w:p w:rsidR="004220D8" w:rsidRDefault="004220D8" w:rsidP="004220D8">
      <w:pPr>
        <w:tabs>
          <w:tab w:val="left" w:pos="540"/>
          <w:tab w:val="left" w:pos="900"/>
          <w:tab w:val="left" w:pos="1260"/>
        </w:tabs>
        <w:jc w:val="both"/>
        <w:rPr>
          <w:rFonts w:ascii="Arial" w:hAnsi="Arial"/>
          <w:b/>
          <w:sz w:val="18"/>
        </w:rPr>
      </w:pPr>
      <w:r>
        <w:rPr>
          <w:rFonts w:ascii="Arial" w:hAnsi="Arial"/>
          <w:b/>
          <w:sz w:val="18"/>
        </w:rPr>
        <w:t>Pt.  9.</w:t>
      </w:r>
      <w:r>
        <w:rPr>
          <w:rFonts w:ascii="Arial" w:hAnsi="Arial"/>
          <w:b/>
          <w:sz w:val="18"/>
        </w:rPr>
        <w:tab/>
        <w:t>Pemisahan</w:t>
      </w:r>
    </w:p>
    <w:p w:rsidR="004220D8" w:rsidRDefault="004220D8" w:rsidP="004220D8">
      <w:pPr>
        <w:tabs>
          <w:tab w:val="left" w:pos="900"/>
          <w:tab w:val="left" w:pos="1260"/>
        </w:tabs>
        <w:ind w:left="765" w:hanging="198"/>
        <w:rPr>
          <w:rFonts w:ascii="Arial" w:hAnsi="Arial"/>
          <w:sz w:val="18"/>
        </w:rPr>
      </w:pPr>
      <w:r>
        <w:rPr>
          <w:rFonts w:ascii="Arial" w:hAnsi="Arial"/>
          <w:sz w:val="18"/>
        </w:rPr>
        <w:t>a. Dianpinru diselenggarakan secara terpisah antara dianpinru untuk penggalang putera dan puteri</w:t>
      </w:r>
    </w:p>
    <w:p w:rsidR="004220D8" w:rsidRDefault="004220D8" w:rsidP="004220D8">
      <w:pPr>
        <w:tabs>
          <w:tab w:val="left" w:pos="900"/>
          <w:tab w:val="left" w:pos="1260"/>
        </w:tabs>
        <w:ind w:left="765" w:hanging="198"/>
        <w:rPr>
          <w:rFonts w:ascii="Arial" w:hAnsi="Arial"/>
          <w:sz w:val="18"/>
        </w:rPr>
      </w:pPr>
      <w:r>
        <w:rPr>
          <w:rFonts w:ascii="Arial" w:hAnsi="Arial"/>
          <w:sz w:val="18"/>
        </w:rPr>
        <w:t>b. Dimana perlu, dengan persetujuan majelis pembimbing yang bersangkutan, dapat diadakan kegiatan tertentu secara bersama dalam dianpinru, antara para penggalang putera dan puteri</w:t>
      </w:r>
    </w:p>
    <w:p w:rsidR="004220D8" w:rsidRDefault="004220D8" w:rsidP="004220D8">
      <w:pPr>
        <w:tabs>
          <w:tab w:val="left" w:pos="900"/>
          <w:tab w:val="left" w:pos="1260"/>
        </w:tabs>
        <w:ind w:left="765" w:hanging="198"/>
        <w:rPr>
          <w:rFonts w:ascii="Arial" w:hAnsi="Arial"/>
          <w:sz w:val="18"/>
        </w:rPr>
      </w:pPr>
      <w:r>
        <w:rPr>
          <w:rFonts w:ascii="Arial" w:hAnsi="Arial"/>
          <w:sz w:val="18"/>
        </w:rPr>
        <w:t>c. Apabila kegiatan tersebut diselenggarakan dalam perkemahan atau asrama maka harus dijamin bahwa tempat bermalam pramuka penggalang putera dan puteri terpisah cukup jauh, sedangkan masing-masing dipimpin dan dibawah tanggungjawab pembina yang bersangkutan</w:t>
      </w:r>
    </w:p>
    <w:p w:rsidR="004220D8" w:rsidRDefault="004220D8" w:rsidP="004220D8">
      <w:pPr>
        <w:tabs>
          <w:tab w:val="left" w:pos="540"/>
          <w:tab w:val="left" w:pos="900"/>
          <w:tab w:val="left" w:pos="1260"/>
        </w:tabs>
        <w:jc w:val="both"/>
        <w:rPr>
          <w:rFonts w:ascii="Arial" w:hAnsi="Arial"/>
          <w:sz w:val="18"/>
        </w:rPr>
      </w:pPr>
      <w:r>
        <w:rPr>
          <w:rFonts w:ascii="Arial" w:hAnsi="Arial"/>
          <w:sz w:val="18"/>
        </w:rPr>
        <w:t> </w:t>
      </w:r>
    </w:p>
    <w:p w:rsidR="004220D8" w:rsidRDefault="004220D8" w:rsidP="004220D8">
      <w:pPr>
        <w:tabs>
          <w:tab w:val="left" w:pos="540"/>
          <w:tab w:val="left" w:pos="900"/>
          <w:tab w:val="left" w:pos="1260"/>
        </w:tabs>
        <w:jc w:val="both"/>
        <w:rPr>
          <w:rFonts w:ascii="Arial" w:hAnsi="Arial"/>
          <w:b/>
          <w:sz w:val="18"/>
        </w:rPr>
      </w:pPr>
      <w:r>
        <w:rPr>
          <w:rFonts w:ascii="Arial" w:hAnsi="Arial"/>
          <w:b/>
          <w:sz w:val="18"/>
        </w:rPr>
        <w:t>Pt. 10.</w:t>
      </w:r>
      <w:r>
        <w:rPr>
          <w:rFonts w:ascii="Arial" w:hAnsi="Arial"/>
          <w:b/>
          <w:sz w:val="18"/>
        </w:rPr>
        <w:tab/>
        <w:t>Kewajiban dan Wewenang</w:t>
      </w:r>
    </w:p>
    <w:p w:rsidR="004220D8" w:rsidRDefault="004220D8" w:rsidP="004220D8">
      <w:pPr>
        <w:tabs>
          <w:tab w:val="left" w:pos="540"/>
          <w:tab w:val="left" w:pos="900"/>
          <w:tab w:val="left" w:pos="1260"/>
        </w:tabs>
        <w:ind w:left="540"/>
        <w:rPr>
          <w:rFonts w:ascii="Arial" w:hAnsi="Arial"/>
          <w:sz w:val="18"/>
        </w:rPr>
      </w:pPr>
      <w:r>
        <w:rPr>
          <w:rFonts w:ascii="Arial" w:hAnsi="Arial"/>
          <w:sz w:val="18"/>
        </w:rPr>
        <w:t>a. Penyelenggaraan dianpinru adalah menjadi kewajiban dan wewenang :</w:t>
      </w:r>
    </w:p>
    <w:p w:rsidR="004220D8" w:rsidRDefault="004220D8" w:rsidP="004220D8">
      <w:pPr>
        <w:pStyle w:val="BodyTextIndent2"/>
        <w:tabs>
          <w:tab w:val="clear" w:pos="900"/>
        </w:tabs>
        <w:ind w:left="963" w:hanging="198"/>
        <w:jc w:val="left"/>
      </w:pPr>
      <w:r>
        <w:t>1) Pembina penggalang atas nama pembina gugusdepan untuk dianpinrutingkat pasukan atau gugusdepan</w:t>
      </w:r>
    </w:p>
    <w:p w:rsidR="004220D8" w:rsidRDefault="004220D8" w:rsidP="004220D8">
      <w:pPr>
        <w:tabs>
          <w:tab w:val="left" w:pos="540"/>
          <w:tab w:val="left" w:pos="1260"/>
        </w:tabs>
        <w:ind w:left="963" w:hanging="198"/>
        <w:rPr>
          <w:rFonts w:ascii="Arial" w:hAnsi="Arial"/>
          <w:sz w:val="18"/>
        </w:rPr>
      </w:pPr>
      <w:r>
        <w:rPr>
          <w:rFonts w:ascii="Arial" w:hAnsi="Arial"/>
          <w:sz w:val="18"/>
        </w:rPr>
        <w:lastRenderedPageBreak/>
        <w:t>3) Kortan atas nama kwarcabnya (dalam hal ini andalan cabang yang ditunjuk) untuk dianpinru tingkat kecamatan</w:t>
      </w:r>
    </w:p>
    <w:p w:rsidR="004220D8" w:rsidRDefault="004220D8" w:rsidP="004220D8">
      <w:pPr>
        <w:pStyle w:val="BodyText"/>
        <w:tabs>
          <w:tab w:val="clear" w:pos="540"/>
        </w:tabs>
        <w:ind w:left="765" w:hanging="198"/>
        <w:jc w:val="left"/>
      </w:pPr>
      <w:r>
        <w:t>b. Kwarcab berkewajiban untuk menyelenggarakan latihan dan penataran bagi para pembina penggalang dan para pembantu pembina penggalang tentang cara menyelenggarakan dianpinru dan cara menyajikan acaranya. Penyelenggaraan latihan dan penataran tersebut, diatur dalam petunjuk penyelenggaraan tersendiri</w:t>
      </w:r>
    </w:p>
    <w:p w:rsidR="004220D8" w:rsidRDefault="004220D8" w:rsidP="004220D8">
      <w:pPr>
        <w:tabs>
          <w:tab w:val="left" w:pos="900"/>
          <w:tab w:val="left" w:pos="1260"/>
        </w:tabs>
        <w:ind w:left="765" w:hanging="198"/>
        <w:rPr>
          <w:rFonts w:ascii="Arial" w:hAnsi="Arial"/>
          <w:sz w:val="18"/>
        </w:rPr>
      </w:pPr>
      <w:r>
        <w:rPr>
          <w:rFonts w:ascii="Arial" w:hAnsi="Arial"/>
          <w:sz w:val="18"/>
        </w:rPr>
        <w:t>c. Pembina penggalang dan para pembantunya, sewaktu-waktu dapat menyelenggarakan dianpinru tingkat pasukan atau gugusdepan, sesuai dengan kepentingan dan rencana tahunan pasukan dan gugusdepan</w:t>
      </w:r>
    </w:p>
    <w:p w:rsidR="004220D8" w:rsidRDefault="004220D8" w:rsidP="004220D8">
      <w:pPr>
        <w:tabs>
          <w:tab w:val="left" w:pos="900"/>
          <w:tab w:val="left" w:pos="1260"/>
        </w:tabs>
        <w:ind w:left="765" w:hanging="198"/>
        <w:rPr>
          <w:rFonts w:ascii="Arial" w:hAnsi="Arial"/>
          <w:sz w:val="18"/>
        </w:rPr>
      </w:pPr>
      <w:r>
        <w:rPr>
          <w:rFonts w:ascii="Arial" w:hAnsi="Arial"/>
          <w:sz w:val="18"/>
        </w:rPr>
        <w:t>d. Kwarcab, dalam hal ini kortan dapat menyelenggarakan dianpinru ditingkat kecamatan, berdasarkan program kerja kwarcab, atau kepentingan permintaan gugusdepan-gugusdepan di wilayahnya</w:t>
      </w:r>
    </w:p>
    <w:p w:rsidR="004220D8" w:rsidRDefault="004220D8" w:rsidP="004220D8">
      <w:pPr>
        <w:tabs>
          <w:tab w:val="left" w:pos="540"/>
          <w:tab w:val="left" w:pos="900"/>
          <w:tab w:val="left" w:pos="1260"/>
        </w:tabs>
        <w:jc w:val="both"/>
        <w:rPr>
          <w:rFonts w:ascii="Arial" w:hAnsi="Arial"/>
          <w:sz w:val="18"/>
        </w:rPr>
      </w:pPr>
      <w:r>
        <w:rPr>
          <w:rFonts w:ascii="Arial" w:hAnsi="Arial"/>
          <w:sz w:val="18"/>
        </w:rPr>
        <w:t> </w:t>
      </w:r>
    </w:p>
    <w:p w:rsidR="004220D8" w:rsidRDefault="004220D8" w:rsidP="004220D8">
      <w:pPr>
        <w:tabs>
          <w:tab w:val="left" w:pos="540"/>
          <w:tab w:val="left" w:pos="900"/>
          <w:tab w:val="left" w:pos="1260"/>
        </w:tabs>
        <w:jc w:val="both"/>
        <w:rPr>
          <w:rFonts w:ascii="Arial" w:hAnsi="Arial"/>
          <w:b/>
          <w:sz w:val="18"/>
        </w:rPr>
      </w:pPr>
      <w:r>
        <w:rPr>
          <w:rFonts w:ascii="Arial" w:hAnsi="Arial"/>
          <w:b/>
          <w:sz w:val="18"/>
        </w:rPr>
        <w:t>Pt. 11. Organisasi</w:t>
      </w:r>
    </w:p>
    <w:p w:rsidR="004220D8" w:rsidRDefault="004220D8" w:rsidP="004220D8">
      <w:pPr>
        <w:tabs>
          <w:tab w:val="left" w:pos="1260"/>
        </w:tabs>
        <w:ind w:left="765" w:hanging="198"/>
        <w:rPr>
          <w:rFonts w:ascii="Arial" w:hAnsi="Arial"/>
          <w:sz w:val="18"/>
        </w:rPr>
      </w:pPr>
      <w:r>
        <w:rPr>
          <w:rFonts w:ascii="Arial" w:hAnsi="Arial"/>
          <w:sz w:val="18"/>
        </w:rPr>
        <w:t>a. Untuk mencapai hasil yang sebaik-baiknya dari dianpinru ini, maka apabila dipandang perlu dapat dibentuk panitia penyelenggara yang wajib memikirkan, merencanakan, melaksanakan dan menyelesaikan dianpinru dengan tetib dan penuh tanggungjawab, tanpa mengurangi tujuan dan sasaran dianpinru tersebut dalam pt.6 dan 7</w:t>
      </w:r>
    </w:p>
    <w:p w:rsidR="004220D8" w:rsidRDefault="004220D8" w:rsidP="004220D8">
      <w:pPr>
        <w:tabs>
          <w:tab w:val="left" w:pos="1260"/>
        </w:tabs>
        <w:ind w:left="765" w:hanging="198"/>
        <w:rPr>
          <w:rFonts w:ascii="Arial" w:hAnsi="Arial"/>
          <w:sz w:val="18"/>
        </w:rPr>
      </w:pPr>
      <w:r>
        <w:rPr>
          <w:rFonts w:ascii="Arial" w:hAnsi="Arial"/>
          <w:sz w:val="18"/>
        </w:rPr>
        <w:t>b. Panitia yang disusun secara sederhana itu, dapat terdiri dari para Pembina pramuka, orang tua/wali pramuka, atau anggota dan tokoh masyarakat setempat, yang diharapkan mampu memberikan bantuan tenaga, pikiran atau fasilitas lainnya guna menyelenggarakan dianpinru tersebut</w:t>
      </w:r>
    </w:p>
    <w:p w:rsidR="004220D8" w:rsidRDefault="004220D8" w:rsidP="004220D8">
      <w:pPr>
        <w:tabs>
          <w:tab w:val="left" w:pos="1260"/>
        </w:tabs>
        <w:ind w:left="765" w:hanging="198"/>
        <w:rPr>
          <w:rFonts w:ascii="Arial" w:hAnsi="Arial"/>
          <w:sz w:val="18"/>
        </w:rPr>
      </w:pPr>
      <w:r>
        <w:rPr>
          <w:rFonts w:ascii="Arial" w:hAnsi="Arial"/>
          <w:sz w:val="18"/>
        </w:rPr>
        <w:t>c. Apabila dibentuk panitia penyelenggara seperti tersebut dalam pt.11.a dan b maka panitia penyelenggara ini bertanggungjawab kepada yang mengangkatnya, yaitu :</w:t>
      </w:r>
    </w:p>
    <w:p w:rsidR="004220D8" w:rsidRDefault="004220D8" w:rsidP="004220D8">
      <w:pPr>
        <w:tabs>
          <w:tab w:val="left" w:pos="540"/>
          <w:tab w:val="left" w:pos="900"/>
          <w:tab w:val="left" w:pos="1260"/>
        </w:tabs>
        <w:ind w:left="963" w:hanging="198"/>
        <w:rPr>
          <w:rFonts w:ascii="Arial" w:hAnsi="Arial"/>
          <w:sz w:val="18"/>
        </w:rPr>
      </w:pPr>
      <w:r>
        <w:rPr>
          <w:rFonts w:ascii="Arial" w:hAnsi="Arial"/>
          <w:sz w:val="18"/>
        </w:rPr>
        <w:t xml:space="preserve">1) Pembina gugusdepan untuk dianpinru ditingkat pasukan/gugusdepan </w:t>
      </w:r>
    </w:p>
    <w:p w:rsidR="004220D8" w:rsidRDefault="004220D8" w:rsidP="004220D8">
      <w:pPr>
        <w:tabs>
          <w:tab w:val="left" w:pos="540"/>
          <w:tab w:val="left" w:pos="900"/>
          <w:tab w:val="left" w:pos="1260"/>
        </w:tabs>
        <w:ind w:left="963" w:hanging="198"/>
        <w:rPr>
          <w:rFonts w:ascii="Arial" w:hAnsi="Arial"/>
          <w:sz w:val="18"/>
        </w:rPr>
      </w:pPr>
      <w:r>
        <w:rPr>
          <w:rFonts w:ascii="Arial" w:hAnsi="Arial"/>
          <w:sz w:val="18"/>
        </w:rPr>
        <w:t>2) Kwarcab melalui kortan yang bersangkutan untuk dianpinru tingkat kecamatan</w:t>
      </w:r>
    </w:p>
    <w:p w:rsidR="004220D8" w:rsidRDefault="004220D8" w:rsidP="004220D8">
      <w:pPr>
        <w:tabs>
          <w:tab w:val="left" w:pos="900"/>
          <w:tab w:val="left" w:pos="1260"/>
        </w:tabs>
        <w:ind w:left="765" w:hanging="198"/>
        <w:rPr>
          <w:rFonts w:ascii="Arial" w:hAnsi="Arial"/>
          <w:sz w:val="18"/>
        </w:rPr>
      </w:pPr>
      <w:r>
        <w:rPr>
          <w:rFonts w:ascii="Arial" w:hAnsi="Arial"/>
          <w:sz w:val="18"/>
        </w:rPr>
        <w:t>d. Pelaksanaan latihan dan kegiatan teknis sebagai acara dalam dianpinru dibebankan kepada suatu team yang terdiri dari para Pembina dan pembantu Pembina penggalang yang bersangkutan dan jika perlu dapat minta bantuan kepada :</w:t>
      </w:r>
    </w:p>
    <w:p w:rsidR="004220D8" w:rsidRDefault="004220D8" w:rsidP="004220D8">
      <w:pPr>
        <w:tabs>
          <w:tab w:val="left" w:pos="540"/>
          <w:tab w:val="left" w:pos="900"/>
          <w:tab w:val="left" w:pos="1260"/>
        </w:tabs>
        <w:ind w:left="963" w:hanging="198"/>
        <w:rPr>
          <w:rFonts w:ascii="Arial" w:hAnsi="Arial"/>
          <w:sz w:val="18"/>
        </w:rPr>
      </w:pPr>
      <w:r>
        <w:rPr>
          <w:rFonts w:ascii="Arial" w:hAnsi="Arial"/>
          <w:sz w:val="18"/>
        </w:rPr>
        <w:t>1) Para Pembina pramuka dan pembantu Pembina pramuka lainnya</w:t>
      </w:r>
    </w:p>
    <w:p w:rsidR="004220D8" w:rsidRDefault="004220D8" w:rsidP="004220D8">
      <w:pPr>
        <w:tabs>
          <w:tab w:val="left" w:pos="540"/>
          <w:tab w:val="left" w:pos="900"/>
          <w:tab w:val="left" w:pos="1260"/>
        </w:tabs>
        <w:ind w:left="963" w:hanging="198"/>
        <w:rPr>
          <w:rFonts w:ascii="Arial" w:hAnsi="Arial"/>
          <w:sz w:val="18"/>
        </w:rPr>
      </w:pPr>
      <w:r>
        <w:rPr>
          <w:rFonts w:ascii="Arial" w:hAnsi="Arial"/>
          <w:sz w:val="18"/>
        </w:rPr>
        <w:t>2) Para pramuka penegak dan para pramuka pandega</w:t>
      </w:r>
    </w:p>
    <w:p w:rsidR="004220D8" w:rsidRDefault="004220D8" w:rsidP="004220D8">
      <w:pPr>
        <w:tabs>
          <w:tab w:val="left" w:pos="540"/>
          <w:tab w:val="left" w:pos="900"/>
          <w:tab w:val="left" w:pos="1260"/>
        </w:tabs>
        <w:ind w:left="963" w:hanging="198"/>
        <w:rPr>
          <w:rFonts w:ascii="Arial" w:hAnsi="Arial"/>
          <w:sz w:val="18"/>
        </w:rPr>
      </w:pPr>
      <w:r>
        <w:rPr>
          <w:rFonts w:ascii="Arial" w:hAnsi="Arial"/>
          <w:sz w:val="18"/>
        </w:rPr>
        <w:t>3) Orang-orang lain dari dalam ataupun dari luar gerakan pramuka, yang karena keahliannya dapat diiukut sertakan untuk latihan atau kegiatan dalam dianpinru</w:t>
      </w:r>
    </w:p>
    <w:p w:rsidR="004220D8" w:rsidRDefault="004220D8" w:rsidP="004220D8">
      <w:pPr>
        <w:tabs>
          <w:tab w:val="left" w:pos="900"/>
          <w:tab w:val="left" w:pos="1260"/>
        </w:tabs>
        <w:ind w:left="765" w:hanging="198"/>
        <w:rPr>
          <w:rFonts w:ascii="Arial" w:hAnsi="Arial"/>
          <w:sz w:val="18"/>
        </w:rPr>
      </w:pPr>
      <w:r>
        <w:rPr>
          <w:rFonts w:ascii="Arial" w:hAnsi="Arial"/>
          <w:sz w:val="18"/>
        </w:rPr>
        <w:t>e. Salah seorang anggota team pelaksana tehnis dianpinru ditunjuk sebagai ketuanya yang diatur secara bergilir, sehinga sebanyak mungkin Pembina atau pembantu Pembina penggalang mendapat kesempatan untuk memimpin atau membantu pelaksanaan dianpinru</w:t>
      </w:r>
    </w:p>
    <w:p w:rsidR="004220D8" w:rsidRDefault="004220D8" w:rsidP="004220D8">
      <w:pPr>
        <w:tabs>
          <w:tab w:val="left" w:pos="540"/>
          <w:tab w:val="left" w:pos="900"/>
          <w:tab w:val="left" w:pos="1260"/>
        </w:tabs>
        <w:jc w:val="both"/>
        <w:rPr>
          <w:rFonts w:ascii="Arial" w:hAnsi="Arial"/>
          <w:sz w:val="18"/>
        </w:rPr>
      </w:pPr>
      <w:r>
        <w:rPr>
          <w:rFonts w:ascii="Arial" w:hAnsi="Arial"/>
          <w:sz w:val="18"/>
        </w:rPr>
        <w:t> </w:t>
      </w:r>
    </w:p>
    <w:p w:rsidR="004220D8" w:rsidRDefault="004220D8" w:rsidP="004220D8">
      <w:pPr>
        <w:tabs>
          <w:tab w:val="left" w:pos="540"/>
          <w:tab w:val="left" w:pos="900"/>
          <w:tab w:val="left" w:pos="1260"/>
        </w:tabs>
        <w:jc w:val="both"/>
        <w:rPr>
          <w:rFonts w:ascii="Arial" w:hAnsi="Arial"/>
          <w:b/>
          <w:sz w:val="18"/>
        </w:rPr>
      </w:pPr>
      <w:r>
        <w:rPr>
          <w:rFonts w:ascii="Arial" w:hAnsi="Arial"/>
          <w:b/>
          <w:sz w:val="18"/>
        </w:rPr>
        <w:t>Pt. 12. Penilaian dan Laporan</w:t>
      </w:r>
    </w:p>
    <w:p w:rsidR="004220D8" w:rsidRDefault="004220D8" w:rsidP="004220D8">
      <w:pPr>
        <w:tabs>
          <w:tab w:val="left" w:pos="960"/>
          <w:tab w:val="left" w:pos="1134"/>
          <w:tab w:val="left" w:pos="1320"/>
        </w:tabs>
        <w:ind w:left="765" w:hanging="198"/>
        <w:rPr>
          <w:rFonts w:ascii="Arial" w:hAnsi="Arial"/>
          <w:sz w:val="18"/>
        </w:rPr>
      </w:pPr>
      <w:r>
        <w:rPr>
          <w:rFonts w:ascii="Arial" w:hAnsi="Arial"/>
          <w:sz w:val="18"/>
        </w:rPr>
        <w:t>a. Penilaian atas penyelenggaraan dianpinru dilakukan oleh :</w:t>
      </w:r>
    </w:p>
    <w:p w:rsidR="004220D8" w:rsidRDefault="004220D8" w:rsidP="004220D8">
      <w:pPr>
        <w:tabs>
          <w:tab w:val="left" w:pos="600"/>
          <w:tab w:val="left" w:pos="1320"/>
        </w:tabs>
        <w:ind w:left="963" w:hanging="198"/>
        <w:rPr>
          <w:rFonts w:ascii="Arial" w:hAnsi="Arial"/>
          <w:sz w:val="18"/>
        </w:rPr>
      </w:pPr>
      <w:r>
        <w:rPr>
          <w:rFonts w:ascii="Arial" w:hAnsi="Arial"/>
          <w:sz w:val="18"/>
        </w:rPr>
        <w:t>1) Penyelenggara</w:t>
      </w:r>
    </w:p>
    <w:p w:rsidR="004220D8" w:rsidRDefault="004220D8" w:rsidP="004220D8">
      <w:pPr>
        <w:tabs>
          <w:tab w:val="left" w:pos="600"/>
          <w:tab w:val="left" w:pos="1320"/>
        </w:tabs>
        <w:ind w:left="963" w:hanging="198"/>
        <w:jc w:val="both"/>
        <w:rPr>
          <w:rFonts w:ascii="Arial" w:hAnsi="Arial"/>
          <w:sz w:val="18"/>
        </w:rPr>
      </w:pPr>
      <w:r>
        <w:rPr>
          <w:rFonts w:ascii="Arial" w:hAnsi="Arial"/>
          <w:sz w:val="18"/>
        </w:rPr>
        <w:t>2) Peserta</w:t>
      </w:r>
    </w:p>
    <w:p w:rsidR="004220D8" w:rsidRDefault="004220D8" w:rsidP="004220D8">
      <w:pPr>
        <w:tabs>
          <w:tab w:val="left" w:pos="600"/>
          <w:tab w:val="left" w:pos="1320"/>
        </w:tabs>
        <w:ind w:left="963" w:hanging="198"/>
        <w:jc w:val="both"/>
        <w:rPr>
          <w:rFonts w:ascii="Arial" w:hAnsi="Arial"/>
          <w:sz w:val="18"/>
        </w:rPr>
      </w:pPr>
      <w:r>
        <w:rPr>
          <w:rFonts w:ascii="Arial" w:hAnsi="Arial"/>
          <w:sz w:val="18"/>
        </w:rPr>
        <w:t>3) Orang lain yang bersangkutan</w:t>
      </w:r>
    </w:p>
    <w:p w:rsidR="004220D8" w:rsidRDefault="004220D8" w:rsidP="004220D8">
      <w:pPr>
        <w:tabs>
          <w:tab w:val="left" w:pos="960"/>
          <w:tab w:val="left" w:pos="1320"/>
        </w:tabs>
        <w:ind w:left="765" w:hanging="198"/>
        <w:rPr>
          <w:rFonts w:ascii="Arial" w:hAnsi="Arial"/>
          <w:sz w:val="18"/>
        </w:rPr>
      </w:pPr>
      <w:r>
        <w:rPr>
          <w:rFonts w:ascii="Arial" w:hAnsi="Arial"/>
          <w:sz w:val="18"/>
        </w:rPr>
        <w:t>b. Segera setelah selesai dianpinru, penyelenggara harus segera menyusun laporan dan pertanggung jawaban tentang penyelenggaraan dianpinru terutama mengenai :</w:t>
      </w:r>
    </w:p>
    <w:p w:rsidR="004220D8" w:rsidRDefault="004220D8" w:rsidP="004220D8">
      <w:pPr>
        <w:tabs>
          <w:tab w:val="left" w:pos="600"/>
          <w:tab w:val="left" w:pos="1320"/>
        </w:tabs>
        <w:ind w:left="963" w:hanging="198"/>
        <w:rPr>
          <w:rFonts w:ascii="Arial" w:hAnsi="Arial"/>
          <w:sz w:val="18"/>
        </w:rPr>
      </w:pPr>
      <w:r>
        <w:rPr>
          <w:rFonts w:ascii="Arial" w:hAnsi="Arial"/>
          <w:sz w:val="18"/>
        </w:rPr>
        <w:t>1) Kesulitan dan hambatannya</w:t>
      </w:r>
    </w:p>
    <w:p w:rsidR="004220D8" w:rsidRDefault="004220D8" w:rsidP="004220D8">
      <w:pPr>
        <w:tabs>
          <w:tab w:val="left" w:pos="600"/>
          <w:tab w:val="left" w:pos="1320"/>
        </w:tabs>
        <w:ind w:left="963" w:hanging="198"/>
        <w:rPr>
          <w:rFonts w:ascii="Arial" w:hAnsi="Arial"/>
          <w:sz w:val="18"/>
        </w:rPr>
      </w:pPr>
      <w:r>
        <w:rPr>
          <w:rFonts w:ascii="Arial" w:hAnsi="Arial"/>
          <w:sz w:val="18"/>
        </w:rPr>
        <w:t>2) Usaha mengatasiinya</w:t>
      </w:r>
    </w:p>
    <w:p w:rsidR="004220D8" w:rsidRDefault="004220D8" w:rsidP="004220D8">
      <w:pPr>
        <w:tabs>
          <w:tab w:val="left" w:pos="600"/>
          <w:tab w:val="left" w:pos="1320"/>
        </w:tabs>
        <w:ind w:left="963" w:hanging="198"/>
        <w:rPr>
          <w:rFonts w:ascii="Arial" w:hAnsi="Arial"/>
          <w:sz w:val="18"/>
        </w:rPr>
      </w:pPr>
      <w:r>
        <w:rPr>
          <w:rFonts w:ascii="Arial" w:hAnsi="Arial"/>
          <w:sz w:val="18"/>
        </w:rPr>
        <w:t>3) Perkembangannya</w:t>
      </w:r>
    </w:p>
    <w:p w:rsidR="004220D8" w:rsidRDefault="004220D8" w:rsidP="004220D8">
      <w:pPr>
        <w:tabs>
          <w:tab w:val="left" w:pos="600"/>
          <w:tab w:val="left" w:pos="1320"/>
        </w:tabs>
        <w:ind w:left="963" w:hanging="198"/>
        <w:rPr>
          <w:rFonts w:ascii="Arial" w:hAnsi="Arial"/>
          <w:sz w:val="18"/>
        </w:rPr>
      </w:pPr>
      <w:r>
        <w:rPr>
          <w:rFonts w:ascii="Arial" w:hAnsi="Arial"/>
          <w:sz w:val="18"/>
        </w:rPr>
        <w:t>4) Kesimpulan dan saran</w:t>
      </w:r>
    </w:p>
    <w:p w:rsidR="004220D8" w:rsidRDefault="004220D8" w:rsidP="004220D8">
      <w:pPr>
        <w:tabs>
          <w:tab w:val="left" w:pos="600"/>
          <w:tab w:val="left" w:pos="1320"/>
        </w:tabs>
        <w:ind w:left="765"/>
        <w:rPr>
          <w:rFonts w:ascii="Arial" w:hAnsi="Arial"/>
          <w:sz w:val="18"/>
        </w:rPr>
      </w:pPr>
      <w:r>
        <w:rPr>
          <w:rFonts w:ascii="Arial" w:hAnsi="Arial"/>
          <w:sz w:val="18"/>
        </w:rPr>
        <w:t>untuk penyempurnaan kegiatan yang akan datang</w:t>
      </w:r>
    </w:p>
    <w:p w:rsidR="004220D8" w:rsidRDefault="004220D8" w:rsidP="004220D8">
      <w:pPr>
        <w:tabs>
          <w:tab w:val="left" w:pos="960"/>
          <w:tab w:val="left" w:pos="1320"/>
        </w:tabs>
        <w:ind w:left="765" w:hanging="198"/>
        <w:rPr>
          <w:rFonts w:ascii="Arial" w:hAnsi="Arial"/>
          <w:sz w:val="18"/>
        </w:rPr>
      </w:pPr>
      <w:r>
        <w:rPr>
          <w:rFonts w:ascii="Arial" w:hAnsi="Arial"/>
          <w:sz w:val="18"/>
        </w:rPr>
        <w:t>c. Laporan serta pertanggungjawaban tentang perlengkapan, sumbangan dan fasilitas lainnya perlu disampaikan kepada kwartir dan semua fihak yang bersangkutan</w:t>
      </w:r>
    </w:p>
    <w:p w:rsidR="004220D8" w:rsidRDefault="004220D8" w:rsidP="004220D8">
      <w:pPr>
        <w:tabs>
          <w:tab w:val="left" w:pos="600"/>
          <w:tab w:val="left" w:pos="960"/>
          <w:tab w:val="left" w:pos="1320"/>
        </w:tabs>
        <w:rPr>
          <w:rFonts w:ascii="Arial" w:hAnsi="Arial"/>
          <w:sz w:val="18"/>
        </w:rPr>
      </w:pPr>
      <w:r>
        <w:rPr>
          <w:rFonts w:ascii="Arial" w:hAnsi="Arial"/>
          <w:sz w:val="18"/>
        </w:rPr>
        <w:t> </w:t>
      </w:r>
    </w:p>
    <w:p w:rsidR="004220D8" w:rsidRDefault="004220D8" w:rsidP="004220D8">
      <w:pPr>
        <w:tabs>
          <w:tab w:val="left" w:pos="600"/>
          <w:tab w:val="left" w:pos="960"/>
          <w:tab w:val="left" w:pos="1320"/>
        </w:tabs>
        <w:rPr>
          <w:rFonts w:ascii="Arial" w:hAnsi="Arial"/>
          <w:b/>
          <w:sz w:val="18"/>
        </w:rPr>
      </w:pPr>
      <w:r>
        <w:rPr>
          <w:rFonts w:ascii="Arial" w:hAnsi="Arial"/>
          <w:b/>
          <w:sz w:val="18"/>
        </w:rPr>
        <w:t>Pt. 13.</w:t>
      </w:r>
      <w:r>
        <w:rPr>
          <w:rFonts w:ascii="Arial" w:hAnsi="Arial"/>
          <w:b/>
          <w:sz w:val="18"/>
        </w:rPr>
        <w:tab/>
        <w:t>Susunan Peserta</w:t>
      </w:r>
    </w:p>
    <w:p w:rsidR="004220D8" w:rsidRDefault="004220D8" w:rsidP="004220D8">
      <w:pPr>
        <w:tabs>
          <w:tab w:val="left" w:pos="1320"/>
        </w:tabs>
        <w:ind w:left="765" w:hanging="198"/>
        <w:rPr>
          <w:rFonts w:ascii="Arial" w:hAnsi="Arial"/>
          <w:sz w:val="18"/>
        </w:rPr>
      </w:pPr>
      <w:r>
        <w:rPr>
          <w:rFonts w:ascii="Arial" w:hAnsi="Arial"/>
          <w:sz w:val="18"/>
        </w:rPr>
        <w:t>a. Peserta dianpinru terdiri dari :</w:t>
      </w:r>
    </w:p>
    <w:p w:rsidR="004220D8" w:rsidRDefault="004220D8" w:rsidP="004220D8">
      <w:pPr>
        <w:tabs>
          <w:tab w:val="left" w:pos="567"/>
          <w:tab w:val="left" w:pos="993"/>
        </w:tabs>
        <w:ind w:left="963" w:hanging="198"/>
        <w:rPr>
          <w:rFonts w:ascii="Arial" w:hAnsi="Arial"/>
          <w:sz w:val="18"/>
        </w:rPr>
      </w:pPr>
      <w:r>
        <w:rPr>
          <w:rFonts w:ascii="Arial" w:hAnsi="Arial"/>
          <w:sz w:val="18"/>
        </w:rPr>
        <w:t>1) Para pemimpin regu dan wakil pemimpin regu penggalang</w:t>
      </w:r>
    </w:p>
    <w:p w:rsidR="004220D8" w:rsidRDefault="004220D8" w:rsidP="004220D8">
      <w:pPr>
        <w:tabs>
          <w:tab w:val="left" w:pos="567"/>
          <w:tab w:val="left" w:pos="993"/>
        </w:tabs>
        <w:ind w:left="963" w:hanging="198"/>
        <w:rPr>
          <w:rFonts w:ascii="Arial" w:hAnsi="Arial"/>
          <w:sz w:val="18"/>
        </w:rPr>
      </w:pPr>
      <w:r>
        <w:rPr>
          <w:rFonts w:ascii="Arial" w:hAnsi="Arial"/>
          <w:sz w:val="18"/>
        </w:rPr>
        <w:t>2) Para calon pemimpin regu dan para calon wakil pemimpin regu penggalang</w:t>
      </w:r>
    </w:p>
    <w:p w:rsidR="004220D8" w:rsidRDefault="004220D8" w:rsidP="004220D8">
      <w:pPr>
        <w:tabs>
          <w:tab w:val="left" w:pos="993"/>
          <w:tab w:val="left" w:pos="1320"/>
        </w:tabs>
        <w:ind w:left="993"/>
        <w:rPr>
          <w:rFonts w:ascii="Arial" w:hAnsi="Arial"/>
          <w:sz w:val="18"/>
        </w:rPr>
      </w:pPr>
      <w:r>
        <w:rPr>
          <w:rFonts w:ascii="Arial" w:hAnsi="Arial"/>
          <w:sz w:val="18"/>
        </w:rPr>
        <w:t>yang ditugaskan oleh pembinanya</w:t>
      </w:r>
    </w:p>
    <w:p w:rsidR="004220D8" w:rsidRDefault="004220D8" w:rsidP="004220D8">
      <w:pPr>
        <w:tabs>
          <w:tab w:val="left" w:pos="993"/>
          <w:tab w:val="left" w:pos="1320"/>
        </w:tabs>
        <w:ind w:left="765" w:hanging="198"/>
        <w:rPr>
          <w:rFonts w:ascii="Arial" w:hAnsi="Arial"/>
          <w:sz w:val="18"/>
        </w:rPr>
      </w:pPr>
      <w:r>
        <w:rPr>
          <w:rFonts w:ascii="Arial" w:hAnsi="Arial"/>
          <w:sz w:val="18"/>
        </w:rPr>
        <w:t xml:space="preserve">b. Peserta dianpinru disusun dalm beberapa regu, dengan pemimpin regu dan wakil pemimpin regu yang dipilih diantara peserta dalam regu itu, yang selanjutnya diatur secara bergilir sehingga semua peserta pernah mengalami menjadi pemimpin regu atau wakil pemimpin regu </w:t>
      </w:r>
    </w:p>
    <w:p w:rsidR="004220D8" w:rsidRDefault="004220D8" w:rsidP="004220D8">
      <w:pPr>
        <w:numPr>
          <w:ilvl w:val="0"/>
          <w:numId w:val="1"/>
        </w:numPr>
        <w:tabs>
          <w:tab w:val="clear" w:pos="720"/>
          <w:tab w:val="left" w:pos="600"/>
          <w:tab w:val="num" w:pos="960"/>
          <w:tab w:val="left" w:pos="1320"/>
        </w:tabs>
        <w:ind w:left="960"/>
        <w:rPr>
          <w:rFonts w:ascii="Arial" w:hAnsi="Arial"/>
          <w:sz w:val="18"/>
        </w:rPr>
      </w:pPr>
      <w:r>
        <w:rPr>
          <w:rFonts w:ascii="Arial" w:hAnsi="Arial"/>
          <w:sz w:val="18"/>
        </w:rPr>
        <w:lastRenderedPageBreak/>
        <w:t>Regu-regu tersebut disusun pula dalam beberapa pasukan penggalang , yang masing-masing dibina oleh pembina pramuka penggalang dengan dibina oleh beberapa orang pembina lain yang bertindak sebagai pembantu pembina penggalang</w:t>
      </w:r>
    </w:p>
    <w:p w:rsidR="004220D8" w:rsidRDefault="004220D8" w:rsidP="004220D8">
      <w:pPr>
        <w:tabs>
          <w:tab w:val="left" w:pos="600"/>
          <w:tab w:val="left" w:pos="960"/>
          <w:tab w:val="left" w:pos="1320"/>
        </w:tabs>
        <w:rPr>
          <w:rFonts w:ascii="Arial" w:hAnsi="Arial"/>
          <w:sz w:val="18"/>
        </w:rPr>
      </w:pPr>
      <w:r>
        <w:rPr>
          <w:rFonts w:ascii="Arial" w:hAnsi="Arial"/>
          <w:sz w:val="18"/>
        </w:rPr>
        <w:t> </w:t>
      </w:r>
    </w:p>
    <w:p w:rsidR="004220D8" w:rsidRDefault="004220D8" w:rsidP="004220D8">
      <w:pPr>
        <w:tabs>
          <w:tab w:val="left" w:pos="600"/>
          <w:tab w:val="left" w:pos="960"/>
          <w:tab w:val="left" w:pos="1320"/>
        </w:tabs>
        <w:rPr>
          <w:rFonts w:ascii="Arial" w:hAnsi="Arial"/>
          <w:b/>
          <w:sz w:val="18"/>
        </w:rPr>
      </w:pPr>
      <w:r>
        <w:rPr>
          <w:rFonts w:ascii="Arial" w:hAnsi="Arial"/>
          <w:b/>
          <w:sz w:val="18"/>
        </w:rPr>
        <w:t>Pt. 14.</w:t>
      </w:r>
      <w:r>
        <w:rPr>
          <w:rFonts w:ascii="Arial" w:hAnsi="Arial"/>
          <w:b/>
          <w:sz w:val="18"/>
        </w:rPr>
        <w:tab/>
        <w:t>Jumlah Peserta</w:t>
      </w:r>
    </w:p>
    <w:p w:rsidR="004220D8" w:rsidRDefault="004220D8" w:rsidP="004220D8">
      <w:pPr>
        <w:tabs>
          <w:tab w:val="left" w:pos="1320"/>
        </w:tabs>
        <w:ind w:left="765" w:hanging="198"/>
        <w:rPr>
          <w:rFonts w:ascii="Arial" w:hAnsi="Arial"/>
          <w:sz w:val="18"/>
        </w:rPr>
      </w:pPr>
      <w:r>
        <w:rPr>
          <w:rFonts w:ascii="Arial" w:hAnsi="Arial"/>
          <w:sz w:val="18"/>
        </w:rPr>
        <w:t>a. Peserta dianpinru untuk tingkat gugusdepan dapat terdiri dari satu orang atau lebih, sesuai dengan jumlah pemimpin regu dan wakil pemimpin regu dalm pasukan penggalang di gugusdepan yang bersangkutan</w:t>
      </w:r>
    </w:p>
    <w:p w:rsidR="004220D8" w:rsidRDefault="004220D8" w:rsidP="004220D8">
      <w:pPr>
        <w:tabs>
          <w:tab w:val="left" w:pos="1320"/>
        </w:tabs>
        <w:ind w:left="765" w:hanging="198"/>
        <w:rPr>
          <w:rFonts w:ascii="Arial" w:hAnsi="Arial"/>
          <w:sz w:val="18"/>
        </w:rPr>
      </w:pPr>
      <w:r>
        <w:rPr>
          <w:rFonts w:ascii="Arial" w:hAnsi="Arial"/>
          <w:sz w:val="18"/>
        </w:rPr>
        <w:t>b. Peserta dianpinru ditingkat kecamatan terdiri dari 40 sampai 80 orang yang dihimpun dalam 1 atau 2 pasukan</w:t>
      </w:r>
    </w:p>
    <w:p w:rsidR="004220D8" w:rsidRDefault="004220D8" w:rsidP="004220D8">
      <w:pPr>
        <w:tabs>
          <w:tab w:val="left" w:pos="1320"/>
        </w:tabs>
        <w:ind w:left="765" w:hanging="198"/>
        <w:rPr>
          <w:rFonts w:ascii="Arial" w:hAnsi="Arial"/>
          <w:sz w:val="18"/>
        </w:rPr>
      </w:pPr>
      <w:r>
        <w:rPr>
          <w:rFonts w:ascii="Arial" w:hAnsi="Arial"/>
          <w:sz w:val="18"/>
        </w:rPr>
        <w:t>c. Untuk dayaguna dan tepatgunanya, tiap-tiap pasukan terdiri tidak lebih dari 5 regu @ 8 orang = 40 orang</w:t>
      </w:r>
    </w:p>
    <w:p w:rsidR="004220D8" w:rsidRDefault="004220D8" w:rsidP="004220D8">
      <w:pPr>
        <w:tabs>
          <w:tab w:val="left" w:pos="600"/>
          <w:tab w:val="left" w:pos="960"/>
          <w:tab w:val="left" w:pos="1320"/>
        </w:tabs>
        <w:rPr>
          <w:rFonts w:ascii="Arial" w:hAnsi="Arial"/>
          <w:sz w:val="18"/>
        </w:rPr>
      </w:pPr>
      <w:r>
        <w:rPr>
          <w:rFonts w:ascii="Arial" w:hAnsi="Arial"/>
          <w:sz w:val="18"/>
        </w:rPr>
        <w:t> </w:t>
      </w:r>
    </w:p>
    <w:p w:rsidR="004220D8" w:rsidRDefault="004220D8" w:rsidP="004220D8">
      <w:pPr>
        <w:tabs>
          <w:tab w:val="left" w:pos="600"/>
          <w:tab w:val="left" w:pos="960"/>
          <w:tab w:val="left" w:pos="1320"/>
        </w:tabs>
        <w:rPr>
          <w:rFonts w:ascii="Arial" w:hAnsi="Arial"/>
          <w:sz w:val="18"/>
        </w:rPr>
      </w:pPr>
      <w:r>
        <w:rPr>
          <w:rFonts w:ascii="Arial" w:hAnsi="Arial"/>
          <w:sz w:val="18"/>
        </w:rPr>
        <w:t> </w:t>
      </w:r>
    </w:p>
    <w:p w:rsidR="004220D8" w:rsidRDefault="004220D8" w:rsidP="004220D8">
      <w:pPr>
        <w:pStyle w:val="Heading2"/>
      </w:pPr>
      <w:r>
        <w:t>BAB IV</w:t>
      </w:r>
    </w:p>
    <w:p w:rsidR="004220D8" w:rsidRDefault="004220D8" w:rsidP="004220D8">
      <w:pPr>
        <w:tabs>
          <w:tab w:val="left" w:pos="600"/>
          <w:tab w:val="left" w:pos="960"/>
          <w:tab w:val="left" w:pos="1320"/>
        </w:tabs>
        <w:jc w:val="center"/>
        <w:rPr>
          <w:rFonts w:ascii="Arial" w:hAnsi="Arial"/>
          <w:b/>
          <w:sz w:val="18"/>
        </w:rPr>
      </w:pPr>
      <w:r>
        <w:rPr>
          <w:rFonts w:ascii="Arial" w:hAnsi="Arial"/>
          <w:b/>
          <w:sz w:val="18"/>
        </w:rPr>
        <w:t>METODA DAN KEGIATAN/LATIHAN</w:t>
      </w:r>
    </w:p>
    <w:p w:rsidR="004220D8" w:rsidRDefault="004220D8" w:rsidP="004220D8">
      <w:pPr>
        <w:tabs>
          <w:tab w:val="left" w:pos="600"/>
          <w:tab w:val="left" w:pos="960"/>
          <w:tab w:val="left" w:pos="1320"/>
        </w:tabs>
        <w:jc w:val="center"/>
        <w:rPr>
          <w:rFonts w:ascii="Arial" w:hAnsi="Arial"/>
          <w:b/>
          <w:sz w:val="18"/>
        </w:rPr>
      </w:pPr>
      <w:r>
        <w:rPr>
          <w:rFonts w:ascii="Arial" w:hAnsi="Arial"/>
          <w:b/>
          <w:sz w:val="18"/>
        </w:rPr>
        <w:t> </w:t>
      </w:r>
    </w:p>
    <w:p w:rsidR="004220D8" w:rsidRDefault="004220D8" w:rsidP="004220D8">
      <w:pPr>
        <w:tabs>
          <w:tab w:val="left" w:pos="600"/>
          <w:tab w:val="left" w:pos="960"/>
          <w:tab w:val="left" w:pos="1320"/>
        </w:tabs>
        <w:jc w:val="both"/>
        <w:rPr>
          <w:rFonts w:ascii="Arial" w:hAnsi="Arial"/>
          <w:b/>
          <w:sz w:val="18"/>
        </w:rPr>
      </w:pPr>
      <w:r>
        <w:rPr>
          <w:rFonts w:ascii="Arial" w:hAnsi="Arial"/>
          <w:b/>
          <w:sz w:val="18"/>
        </w:rPr>
        <w:t>Pt. 15.</w:t>
      </w:r>
      <w:r>
        <w:rPr>
          <w:rFonts w:ascii="Arial" w:hAnsi="Arial"/>
          <w:b/>
          <w:sz w:val="18"/>
        </w:rPr>
        <w:tab/>
        <w:t>Metoda</w:t>
      </w:r>
    </w:p>
    <w:p w:rsidR="004220D8" w:rsidRDefault="004220D8" w:rsidP="004220D8">
      <w:pPr>
        <w:tabs>
          <w:tab w:val="left" w:pos="600"/>
          <w:tab w:val="left" w:pos="960"/>
          <w:tab w:val="left" w:pos="1320"/>
        </w:tabs>
        <w:ind w:left="600"/>
        <w:jc w:val="both"/>
        <w:rPr>
          <w:rFonts w:ascii="Arial" w:hAnsi="Arial"/>
          <w:sz w:val="18"/>
        </w:rPr>
      </w:pPr>
      <w:r>
        <w:rPr>
          <w:rFonts w:ascii="Arial" w:hAnsi="Arial"/>
          <w:sz w:val="18"/>
        </w:rPr>
        <w:t>Kegiatan dan latihan dalam dianpinru dilaksanakan dalam bentuk praktek secara praktis, dan dengan menggunakan metode dan system:</w:t>
      </w:r>
    </w:p>
    <w:p w:rsidR="004220D8" w:rsidRDefault="004220D8" w:rsidP="004220D8">
      <w:pPr>
        <w:tabs>
          <w:tab w:val="left" w:pos="1320"/>
        </w:tabs>
        <w:ind w:left="765" w:hanging="198"/>
        <w:rPr>
          <w:rFonts w:ascii="Arial" w:hAnsi="Arial"/>
          <w:sz w:val="18"/>
        </w:rPr>
      </w:pPr>
      <w:r>
        <w:rPr>
          <w:rFonts w:ascii="Arial" w:hAnsi="Arial"/>
          <w:sz w:val="18"/>
        </w:rPr>
        <w:t>a. Ceramah yang dilakukan dengan banyak memberi pertanyaan dan kesempatan bertanya</w:t>
      </w:r>
    </w:p>
    <w:p w:rsidR="004220D8" w:rsidRDefault="004220D8" w:rsidP="004220D8">
      <w:pPr>
        <w:tabs>
          <w:tab w:val="left" w:pos="1320"/>
        </w:tabs>
        <w:ind w:left="765" w:hanging="198"/>
        <w:rPr>
          <w:rFonts w:ascii="Arial" w:hAnsi="Arial"/>
          <w:sz w:val="18"/>
        </w:rPr>
      </w:pPr>
      <w:r>
        <w:rPr>
          <w:rFonts w:ascii="Arial" w:hAnsi="Arial"/>
          <w:sz w:val="18"/>
        </w:rPr>
        <w:t>b. Musyawarah dalam wadah dewan penggalang</w:t>
      </w:r>
    </w:p>
    <w:p w:rsidR="004220D8" w:rsidRDefault="004220D8" w:rsidP="004220D8">
      <w:pPr>
        <w:tabs>
          <w:tab w:val="left" w:pos="1320"/>
        </w:tabs>
        <w:ind w:left="765" w:hanging="198"/>
        <w:rPr>
          <w:rFonts w:ascii="Arial" w:hAnsi="Arial"/>
          <w:sz w:val="18"/>
        </w:rPr>
      </w:pPr>
      <w:r>
        <w:rPr>
          <w:rFonts w:ascii="Arial" w:hAnsi="Arial"/>
          <w:sz w:val="18"/>
        </w:rPr>
        <w:t>c. Diskusi</w:t>
      </w:r>
    </w:p>
    <w:p w:rsidR="004220D8" w:rsidRDefault="004220D8" w:rsidP="004220D8">
      <w:pPr>
        <w:tabs>
          <w:tab w:val="left" w:pos="1320"/>
        </w:tabs>
        <w:ind w:left="765" w:hanging="198"/>
        <w:rPr>
          <w:rFonts w:ascii="Arial" w:hAnsi="Arial"/>
          <w:sz w:val="18"/>
        </w:rPr>
      </w:pPr>
      <w:r>
        <w:rPr>
          <w:rFonts w:ascii="Arial" w:hAnsi="Arial"/>
          <w:sz w:val="18"/>
        </w:rPr>
        <w:t>d. Pemecahan persoalan</w:t>
      </w:r>
    </w:p>
    <w:p w:rsidR="004220D8" w:rsidRDefault="004220D8" w:rsidP="004220D8">
      <w:pPr>
        <w:tabs>
          <w:tab w:val="left" w:pos="1320"/>
        </w:tabs>
        <w:ind w:left="765" w:hanging="198"/>
        <w:rPr>
          <w:rFonts w:ascii="Arial" w:hAnsi="Arial"/>
          <w:sz w:val="18"/>
        </w:rPr>
      </w:pPr>
      <w:r>
        <w:rPr>
          <w:rFonts w:ascii="Arial" w:hAnsi="Arial"/>
          <w:sz w:val="18"/>
        </w:rPr>
        <w:t>e. Pengumpulan data dan gagasan secara cepat</w:t>
      </w:r>
    </w:p>
    <w:p w:rsidR="004220D8" w:rsidRDefault="004220D8" w:rsidP="004220D8">
      <w:pPr>
        <w:tabs>
          <w:tab w:val="left" w:pos="1320"/>
        </w:tabs>
        <w:ind w:left="765" w:hanging="198"/>
        <w:rPr>
          <w:rFonts w:ascii="Arial" w:hAnsi="Arial"/>
          <w:sz w:val="18"/>
        </w:rPr>
      </w:pPr>
      <w:r>
        <w:rPr>
          <w:rFonts w:ascii="Arial" w:hAnsi="Arial"/>
          <w:sz w:val="18"/>
        </w:rPr>
        <w:t xml:space="preserve"> f. Peran berperan</w:t>
      </w:r>
    </w:p>
    <w:p w:rsidR="004220D8" w:rsidRDefault="004220D8" w:rsidP="004220D8">
      <w:pPr>
        <w:tabs>
          <w:tab w:val="left" w:pos="1320"/>
        </w:tabs>
        <w:ind w:left="765" w:hanging="198"/>
        <w:rPr>
          <w:rFonts w:ascii="Arial" w:hAnsi="Arial"/>
          <w:sz w:val="18"/>
        </w:rPr>
      </w:pPr>
      <w:r>
        <w:rPr>
          <w:rFonts w:ascii="Arial" w:hAnsi="Arial"/>
          <w:sz w:val="18"/>
        </w:rPr>
        <w:t>g. Penampilan, peragaan dan pameran</w:t>
      </w:r>
    </w:p>
    <w:p w:rsidR="004220D8" w:rsidRDefault="004220D8" w:rsidP="004220D8">
      <w:pPr>
        <w:tabs>
          <w:tab w:val="left" w:pos="1320"/>
        </w:tabs>
        <w:ind w:left="765" w:hanging="198"/>
        <w:rPr>
          <w:rFonts w:ascii="Arial" w:hAnsi="Arial"/>
          <w:sz w:val="18"/>
        </w:rPr>
      </w:pPr>
      <w:r>
        <w:rPr>
          <w:rFonts w:ascii="Arial" w:hAnsi="Arial"/>
          <w:sz w:val="18"/>
        </w:rPr>
        <w:t>h. Berganti pangkalan</w:t>
      </w:r>
    </w:p>
    <w:p w:rsidR="004220D8" w:rsidRDefault="004220D8" w:rsidP="004220D8">
      <w:pPr>
        <w:tabs>
          <w:tab w:val="left" w:pos="1320"/>
        </w:tabs>
        <w:ind w:left="765" w:hanging="198"/>
        <w:rPr>
          <w:rFonts w:ascii="Arial" w:hAnsi="Arial"/>
          <w:sz w:val="18"/>
        </w:rPr>
      </w:pPr>
      <w:r>
        <w:rPr>
          <w:rFonts w:ascii="Arial" w:hAnsi="Arial"/>
          <w:sz w:val="18"/>
        </w:rPr>
        <w:t xml:space="preserve"> i. Darmawisata, widya wisata, dan karya wisata</w:t>
      </w:r>
    </w:p>
    <w:p w:rsidR="004220D8" w:rsidRDefault="004220D8" w:rsidP="004220D8">
      <w:pPr>
        <w:tabs>
          <w:tab w:val="left" w:pos="1320"/>
        </w:tabs>
        <w:ind w:left="765" w:hanging="198"/>
        <w:rPr>
          <w:rFonts w:ascii="Arial" w:hAnsi="Arial"/>
          <w:sz w:val="18"/>
        </w:rPr>
      </w:pPr>
      <w:r>
        <w:rPr>
          <w:rFonts w:ascii="Arial" w:hAnsi="Arial"/>
          <w:sz w:val="18"/>
        </w:rPr>
        <w:t xml:space="preserve"> j. Kerja kelompok</w:t>
      </w:r>
    </w:p>
    <w:p w:rsidR="004220D8" w:rsidRDefault="004220D8" w:rsidP="004220D8">
      <w:pPr>
        <w:tabs>
          <w:tab w:val="left" w:pos="1320"/>
        </w:tabs>
        <w:ind w:left="765" w:hanging="198"/>
        <w:rPr>
          <w:rFonts w:ascii="Arial" w:hAnsi="Arial"/>
          <w:sz w:val="18"/>
        </w:rPr>
      </w:pPr>
      <w:r>
        <w:rPr>
          <w:rFonts w:ascii="Arial" w:hAnsi="Arial"/>
          <w:sz w:val="18"/>
        </w:rPr>
        <w:t>k. Penggunaan alat Bantu pandang dengar dan alat peraga lainnya</w:t>
      </w:r>
    </w:p>
    <w:p w:rsidR="004220D8" w:rsidRDefault="004220D8" w:rsidP="004220D8">
      <w:pPr>
        <w:tabs>
          <w:tab w:val="left" w:pos="1320"/>
        </w:tabs>
        <w:ind w:left="765" w:hanging="198"/>
        <w:rPr>
          <w:rFonts w:ascii="Arial" w:hAnsi="Arial"/>
          <w:sz w:val="18"/>
        </w:rPr>
      </w:pPr>
      <w:r>
        <w:rPr>
          <w:rFonts w:ascii="Arial" w:hAnsi="Arial"/>
          <w:sz w:val="18"/>
        </w:rPr>
        <w:t xml:space="preserve"> l. Pencatatan pelaporan dan penilaian</w:t>
      </w:r>
    </w:p>
    <w:p w:rsidR="004220D8" w:rsidRDefault="004220D8" w:rsidP="004220D8">
      <w:pPr>
        <w:tabs>
          <w:tab w:val="left" w:pos="1320"/>
        </w:tabs>
        <w:ind w:left="765" w:hanging="198"/>
        <w:rPr>
          <w:rFonts w:ascii="Arial" w:hAnsi="Arial"/>
          <w:sz w:val="18"/>
        </w:rPr>
      </w:pPr>
      <w:r>
        <w:rPr>
          <w:rFonts w:ascii="Arial" w:hAnsi="Arial"/>
          <w:sz w:val="18"/>
        </w:rPr>
        <w:t>m. Wawancara</w:t>
      </w:r>
    </w:p>
    <w:p w:rsidR="004220D8" w:rsidRDefault="004220D8" w:rsidP="004220D8">
      <w:pPr>
        <w:tabs>
          <w:tab w:val="left" w:pos="1320"/>
        </w:tabs>
        <w:ind w:left="765" w:hanging="198"/>
        <w:rPr>
          <w:rFonts w:ascii="Arial" w:hAnsi="Arial"/>
          <w:sz w:val="18"/>
        </w:rPr>
      </w:pPr>
      <w:r>
        <w:rPr>
          <w:rFonts w:ascii="Arial" w:hAnsi="Arial"/>
          <w:sz w:val="18"/>
        </w:rPr>
        <w:t>n. Penggalakan (stimulans)</w:t>
      </w:r>
    </w:p>
    <w:p w:rsidR="004220D8" w:rsidRDefault="004220D8" w:rsidP="004220D8">
      <w:pPr>
        <w:tabs>
          <w:tab w:val="left" w:pos="1320"/>
        </w:tabs>
        <w:ind w:left="765" w:hanging="198"/>
        <w:rPr>
          <w:rFonts w:ascii="Arial" w:hAnsi="Arial"/>
          <w:sz w:val="18"/>
        </w:rPr>
      </w:pPr>
      <w:r>
        <w:rPr>
          <w:rFonts w:ascii="Arial" w:hAnsi="Arial"/>
          <w:sz w:val="18"/>
        </w:rPr>
        <w:t>o. Tak terduga dan menakjubkan (surprise)</w:t>
      </w:r>
    </w:p>
    <w:p w:rsidR="004220D8" w:rsidRDefault="004220D8" w:rsidP="004220D8">
      <w:pPr>
        <w:tabs>
          <w:tab w:val="left" w:pos="1320"/>
        </w:tabs>
        <w:ind w:left="765" w:hanging="198"/>
        <w:rPr>
          <w:rFonts w:ascii="Arial" w:hAnsi="Arial"/>
          <w:sz w:val="18"/>
        </w:rPr>
      </w:pPr>
      <w:r>
        <w:rPr>
          <w:rFonts w:ascii="Arial" w:hAnsi="Arial"/>
          <w:sz w:val="18"/>
        </w:rPr>
        <w:t>p. dan sebagainya</w:t>
      </w:r>
    </w:p>
    <w:p w:rsidR="004220D8" w:rsidRDefault="004220D8" w:rsidP="004220D8">
      <w:pPr>
        <w:tabs>
          <w:tab w:val="left" w:pos="600"/>
          <w:tab w:val="left" w:pos="960"/>
          <w:tab w:val="left" w:pos="1320"/>
        </w:tabs>
        <w:jc w:val="both"/>
        <w:rPr>
          <w:rFonts w:ascii="Arial" w:hAnsi="Arial"/>
          <w:sz w:val="18"/>
        </w:rPr>
      </w:pPr>
      <w:r>
        <w:rPr>
          <w:rFonts w:ascii="Arial" w:hAnsi="Arial"/>
          <w:sz w:val="18"/>
        </w:rPr>
        <w:t> </w:t>
      </w:r>
    </w:p>
    <w:p w:rsidR="004220D8" w:rsidRDefault="004220D8" w:rsidP="004220D8">
      <w:pPr>
        <w:tabs>
          <w:tab w:val="left" w:pos="600"/>
          <w:tab w:val="left" w:pos="960"/>
          <w:tab w:val="left" w:pos="1320"/>
        </w:tabs>
        <w:jc w:val="both"/>
        <w:rPr>
          <w:rFonts w:ascii="Arial" w:hAnsi="Arial"/>
          <w:sz w:val="18"/>
        </w:rPr>
      </w:pPr>
      <w:r>
        <w:rPr>
          <w:rFonts w:ascii="Arial" w:hAnsi="Arial"/>
          <w:sz w:val="18"/>
        </w:rPr>
        <w:t> </w:t>
      </w:r>
    </w:p>
    <w:p w:rsidR="004220D8" w:rsidRDefault="004220D8" w:rsidP="004220D8">
      <w:pPr>
        <w:tabs>
          <w:tab w:val="left" w:pos="600"/>
          <w:tab w:val="left" w:pos="960"/>
          <w:tab w:val="left" w:pos="1320"/>
        </w:tabs>
        <w:jc w:val="both"/>
        <w:rPr>
          <w:rFonts w:ascii="Arial" w:hAnsi="Arial"/>
          <w:sz w:val="18"/>
        </w:rPr>
      </w:pPr>
      <w:r>
        <w:rPr>
          <w:rFonts w:ascii="Arial" w:hAnsi="Arial"/>
          <w:sz w:val="18"/>
        </w:rPr>
        <w:t> </w:t>
      </w:r>
    </w:p>
    <w:p w:rsidR="004220D8" w:rsidRDefault="004220D8" w:rsidP="004220D8">
      <w:pPr>
        <w:tabs>
          <w:tab w:val="left" w:pos="600"/>
          <w:tab w:val="left" w:pos="960"/>
          <w:tab w:val="left" w:pos="1320"/>
        </w:tabs>
        <w:jc w:val="both"/>
        <w:rPr>
          <w:rFonts w:ascii="Arial" w:hAnsi="Arial"/>
          <w:b/>
          <w:sz w:val="18"/>
        </w:rPr>
      </w:pPr>
      <w:r>
        <w:rPr>
          <w:rFonts w:ascii="Arial" w:hAnsi="Arial"/>
          <w:b/>
          <w:sz w:val="18"/>
        </w:rPr>
        <w:t>Pt. 16.</w:t>
      </w:r>
      <w:r>
        <w:rPr>
          <w:rFonts w:ascii="Arial" w:hAnsi="Arial"/>
          <w:b/>
          <w:sz w:val="18"/>
        </w:rPr>
        <w:tab/>
        <w:t>Latihan</w:t>
      </w:r>
    </w:p>
    <w:p w:rsidR="004220D8" w:rsidRDefault="004220D8" w:rsidP="004220D8">
      <w:pPr>
        <w:tabs>
          <w:tab w:val="left" w:pos="600"/>
          <w:tab w:val="left" w:pos="960"/>
          <w:tab w:val="left" w:pos="1320"/>
        </w:tabs>
        <w:jc w:val="both"/>
        <w:rPr>
          <w:rFonts w:ascii="Arial" w:hAnsi="Arial"/>
          <w:sz w:val="18"/>
        </w:rPr>
      </w:pPr>
      <w:r>
        <w:rPr>
          <w:rFonts w:ascii="Arial" w:hAnsi="Arial"/>
          <w:sz w:val="18"/>
        </w:rPr>
        <w:tab/>
        <w:t>Mata latihan dalam diapinru terdiri dari teori dan latihan praktek secara praktis yang meliputi :</w:t>
      </w:r>
    </w:p>
    <w:p w:rsidR="004220D8" w:rsidRDefault="004220D8" w:rsidP="004220D8">
      <w:pPr>
        <w:tabs>
          <w:tab w:val="left" w:pos="1320"/>
        </w:tabs>
        <w:ind w:left="765" w:hanging="198"/>
        <w:rPr>
          <w:rFonts w:ascii="Arial" w:hAnsi="Arial"/>
          <w:sz w:val="18"/>
        </w:rPr>
      </w:pPr>
      <w:r>
        <w:rPr>
          <w:rFonts w:ascii="Arial" w:hAnsi="Arial"/>
          <w:sz w:val="18"/>
        </w:rPr>
        <w:t>a. Kegiatan keagamaan dan santapan rokhani</w:t>
      </w:r>
    </w:p>
    <w:p w:rsidR="004220D8" w:rsidRDefault="004220D8" w:rsidP="004220D8">
      <w:pPr>
        <w:tabs>
          <w:tab w:val="left" w:pos="1320"/>
        </w:tabs>
        <w:ind w:left="765" w:hanging="198"/>
        <w:rPr>
          <w:rFonts w:ascii="Arial" w:hAnsi="Arial"/>
          <w:sz w:val="18"/>
        </w:rPr>
      </w:pPr>
      <w:r>
        <w:rPr>
          <w:rFonts w:ascii="Arial" w:hAnsi="Arial"/>
          <w:sz w:val="18"/>
        </w:rPr>
        <w:t>b. Memahami dan mengamalkan pancasila serta jiwa dan nilai-nilai 45</w:t>
      </w:r>
    </w:p>
    <w:p w:rsidR="004220D8" w:rsidRDefault="004220D8" w:rsidP="004220D8">
      <w:pPr>
        <w:tabs>
          <w:tab w:val="left" w:pos="1320"/>
        </w:tabs>
        <w:ind w:left="765" w:hanging="198"/>
        <w:rPr>
          <w:rFonts w:ascii="Arial" w:hAnsi="Arial"/>
          <w:sz w:val="18"/>
        </w:rPr>
      </w:pPr>
      <w:r>
        <w:rPr>
          <w:rFonts w:ascii="Arial" w:hAnsi="Arial"/>
          <w:sz w:val="18"/>
        </w:rPr>
        <w:t>c. Mengenal lingkungan masyarakat negara dan pemerintah RI berdasarkan pancasila</w:t>
      </w:r>
    </w:p>
    <w:p w:rsidR="004220D8" w:rsidRDefault="004220D8" w:rsidP="004220D8">
      <w:pPr>
        <w:tabs>
          <w:tab w:val="left" w:pos="1320"/>
        </w:tabs>
        <w:ind w:left="765" w:hanging="198"/>
        <w:rPr>
          <w:rFonts w:ascii="Arial" w:hAnsi="Arial"/>
          <w:sz w:val="18"/>
        </w:rPr>
      </w:pPr>
      <w:r>
        <w:rPr>
          <w:rFonts w:ascii="Arial" w:hAnsi="Arial"/>
          <w:sz w:val="18"/>
        </w:rPr>
        <w:t>d. Mengenal dan mecintai seni budaya daerah atau nasional adat istiadat dan lain-lainnya</w:t>
      </w:r>
    </w:p>
    <w:p w:rsidR="004220D8" w:rsidRDefault="004220D8" w:rsidP="004220D8">
      <w:pPr>
        <w:tabs>
          <w:tab w:val="left" w:pos="1320"/>
        </w:tabs>
        <w:ind w:left="765" w:hanging="198"/>
        <w:rPr>
          <w:rFonts w:ascii="Arial" w:hAnsi="Arial"/>
          <w:sz w:val="18"/>
        </w:rPr>
      </w:pPr>
      <w:r>
        <w:rPr>
          <w:rFonts w:ascii="Arial" w:hAnsi="Arial"/>
          <w:sz w:val="18"/>
        </w:rPr>
        <w:t>e. Disiplin pribadi dan semangat/jiwa regu/pasukan</w:t>
      </w:r>
    </w:p>
    <w:p w:rsidR="004220D8" w:rsidRDefault="004220D8" w:rsidP="004220D8">
      <w:pPr>
        <w:tabs>
          <w:tab w:val="left" w:pos="1320"/>
        </w:tabs>
        <w:ind w:left="765" w:hanging="198"/>
        <w:rPr>
          <w:rFonts w:ascii="Arial" w:hAnsi="Arial"/>
          <w:sz w:val="18"/>
        </w:rPr>
      </w:pPr>
      <w:r>
        <w:rPr>
          <w:rFonts w:ascii="Arial" w:hAnsi="Arial"/>
          <w:sz w:val="18"/>
        </w:rPr>
        <w:t xml:space="preserve"> f. Sejarah kepramukaan (secara sederhana)</w:t>
      </w:r>
    </w:p>
    <w:p w:rsidR="004220D8" w:rsidRDefault="004220D8" w:rsidP="004220D8">
      <w:pPr>
        <w:tabs>
          <w:tab w:val="left" w:pos="1320"/>
        </w:tabs>
        <w:ind w:left="765" w:hanging="198"/>
        <w:rPr>
          <w:rFonts w:ascii="Arial" w:hAnsi="Arial"/>
          <w:sz w:val="18"/>
        </w:rPr>
      </w:pPr>
      <w:r>
        <w:rPr>
          <w:rFonts w:ascii="Arial" w:hAnsi="Arial"/>
          <w:sz w:val="18"/>
        </w:rPr>
        <w:t>g. Organisasi regu pasukan gugsdepan dan kwartir cabang</w:t>
      </w:r>
    </w:p>
    <w:p w:rsidR="004220D8" w:rsidRDefault="004220D8" w:rsidP="004220D8">
      <w:pPr>
        <w:tabs>
          <w:tab w:val="left" w:pos="1320"/>
        </w:tabs>
        <w:ind w:left="765" w:hanging="198"/>
        <w:rPr>
          <w:rFonts w:ascii="Arial" w:hAnsi="Arial"/>
          <w:sz w:val="18"/>
        </w:rPr>
      </w:pPr>
      <w:r>
        <w:rPr>
          <w:rFonts w:ascii="Arial" w:hAnsi="Arial"/>
          <w:sz w:val="18"/>
        </w:rPr>
        <w:t>h. Administrasi regu dan pasukan</w:t>
      </w:r>
    </w:p>
    <w:p w:rsidR="004220D8" w:rsidRDefault="004220D8" w:rsidP="004220D8">
      <w:pPr>
        <w:tabs>
          <w:tab w:val="left" w:pos="1320"/>
        </w:tabs>
        <w:ind w:left="765" w:hanging="198"/>
        <w:rPr>
          <w:rFonts w:ascii="Arial" w:hAnsi="Arial"/>
          <w:sz w:val="18"/>
        </w:rPr>
      </w:pPr>
      <w:r>
        <w:rPr>
          <w:rFonts w:ascii="Arial" w:hAnsi="Arial"/>
          <w:sz w:val="18"/>
        </w:rPr>
        <w:t xml:space="preserve"> i. Dewan penggalang</w:t>
      </w:r>
    </w:p>
    <w:p w:rsidR="004220D8" w:rsidRDefault="004220D8" w:rsidP="004220D8">
      <w:pPr>
        <w:tabs>
          <w:tab w:val="left" w:pos="1320"/>
        </w:tabs>
        <w:ind w:left="765" w:hanging="198"/>
        <w:rPr>
          <w:rFonts w:ascii="Arial" w:hAnsi="Arial"/>
          <w:sz w:val="18"/>
        </w:rPr>
      </w:pPr>
      <w:r>
        <w:rPr>
          <w:rFonts w:ascii="Arial" w:hAnsi="Arial"/>
          <w:sz w:val="18"/>
        </w:rPr>
        <w:t xml:space="preserve"> j. Peranan pemimpin regu dan peranan regu dalam pasukan</w:t>
      </w:r>
    </w:p>
    <w:p w:rsidR="004220D8" w:rsidRDefault="004220D8" w:rsidP="004220D8">
      <w:pPr>
        <w:tabs>
          <w:tab w:val="left" w:pos="1320"/>
        </w:tabs>
        <w:ind w:left="765" w:hanging="198"/>
        <w:rPr>
          <w:rFonts w:ascii="Arial" w:hAnsi="Arial"/>
          <w:sz w:val="18"/>
        </w:rPr>
      </w:pPr>
      <w:r>
        <w:rPr>
          <w:rFonts w:ascii="Arial" w:hAnsi="Arial"/>
          <w:sz w:val="18"/>
        </w:rPr>
        <w:t>k. Sistem beregu</w:t>
      </w:r>
    </w:p>
    <w:p w:rsidR="004220D8" w:rsidRDefault="004220D8" w:rsidP="004220D8">
      <w:pPr>
        <w:tabs>
          <w:tab w:val="left" w:pos="1320"/>
        </w:tabs>
        <w:ind w:left="765" w:hanging="198"/>
        <w:rPr>
          <w:rFonts w:ascii="Arial" w:hAnsi="Arial"/>
          <w:sz w:val="18"/>
        </w:rPr>
      </w:pPr>
      <w:r>
        <w:rPr>
          <w:rFonts w:ascii="Arial" w:hAnsi="Arial"/>
          <w:sz w:val="18"/>
        </w:rPr>
        <w:t xml:space="preserve"> l. Merencanakan mempersiapkan melaksanakan membuat evaluasi dan laporan kegiatan regu</w:t>
      </w:r>
    </w:p>
    <w:p w:rsidR="004220D8" w:rsidRDefault="004220D8" w:rsidP="004220D8">
      <w:pPr>
        <w:tabs>
          <w:tab w:val="left" w:pos="1320"/>
        </w:tabs>
        <w:ind w:left="765" w:hanging="198"/>
        <w:rPr>
          <w:rFonts w:ascii="Arial" w:hAnsi="Arial"/>
          <w:sz w:val="18"/>
        </w:rPr>
      </w:pPr>
      <w:r>
        <w:rPr>
          <w:rFonts w:ascii="Arial" w:hAnsi="Arial"/>
          <w:sz w:val="18"/>
        </w:rPr>
        <w:t>m. Cara melatih anggota regu dalam melaksanakan SKU dan SKK</w:t>
      </w:r>
    </w:p>
    <w:p w:rsidR="004220D8" w:rsidRDefault="004220D8" w:rsidP="004220D8">
      <w:pPr>
        <w:tabs>
          <w:tab w:val="left" w:pos="1320"/>
        </w:tabs>
        <w:ind w:left="765" w:hanging="198"/>
        <w:rPr>
          <w:rFonts w:ascii="Arial" w:hAnsi="Arial"/>
          <w:sz w:val="18"/>
        </w:rPr>
      </w:pPr>
      <w:r>
        <w:rPr>
          <w:rFonts w:ascii="Arial" w:hAnsi="Arial"/>
          <w:sz w:val="18"/>
        </w:rPr>
        <w:t>n. Perkemahan dengan segala hal ikhwalnya</w:t>
      </w:r>
    </w:p>
    <w:p w:rsidR="004220D8" w:rsidRDefault="004220D8" w:rsidP="004220D8">
      <w:pPr>
        <w:tabs>
          <w:tab w:val="left" w:pos="1320"/>
        </w:tabs>
        <w:ind w:left="765" w:hanging="198"/>
        <w:rPr>
          <w:rFonts w:ascii="Arial" w:hAnsi="Arial"/>
          <w:sz w:val="18"/>
        </w:rPr>
      </w:pPr>
      <w:r>
        <w:rPr>
          <w:rFonts w:ascii="Arial" w:hAnsi="Arial"/>
          <w:sz w:val="18"/>
        </w:rPr>
        <w:t>o. Api unggun dan nilai-nilai pendidikan</w:t>
      </w:r>
    </w:p>
    <w:p w:rsidR="004220D8" w:rsidRDefault="004220D8" w:rsidP="004220D8">
      <w:pPr>
        <w:tabs>
          <w:tab w:val="left" w:pos="1320"/>
        </w:tabs>
        <w:ind w:left="765" w:hanging="198"/>
        <w:rPr>
          <w:rFonts w:ascii="Arial" w:hAnsi="Arial"/>
          <w:sz w:val="18"/>
        </w:rPr>
      </w:pPr>
      <w:r>
        <w:rPr>
          <w:rFonts w:ascii="Arial" w:hAnsi="Arial"/>
          <w:sz w:val="18"/>
        </w:rPr>
        <w:t>p. Pengetahuan gizi, menyusun menu dengan empat sehat lima sempurna, dan memasak untuk regu</w:t>
      </w:r>
    </w:p>
    <w:p w:rsidR="004220D8" w:rsidRDefault="004220D8" w:rsidP="004220D8">
      <w:pPr>
        <w:tabs>
          <w:tab w:val="left" w:pos="1320"/>
        </w:tabs>
        <w:ind w:left="765" w:hanging="198"/>
        <w:rPr>
          <w:rFonts w:ascii="Arial" w:hAnsi="Arial"/>
          <w:sz w:val="18"/>
        </w:rPr>
      </w:pPr>
      <w:r>
        <w:rPr>
          <w:rFonts w:ascii="Arial" w:hAnsi="Arial"/>
          <w:sz w:val="18"/>
        </w:rPr>
        <w:t>q. Jenis upacara dalam pasukan dan gugusdepan</w:t>
      </w:r>
    </w:p>
    <w:p w:rsidR="004220D8" w:rsidRDefault="004220D8" w:rsidP="004220D8">
      <w:pPr>
        <w:tabs>
          <w:tab w:val="left" w:pos="1320"/>
        </w:tabs>
        <w:ind w:left="765" w:hanging="198"/>
        <w:rPr>
          <w:rFonts w:ascii="Arial" w:hAnsi="Arial"/>
          <w:sz w:val="18"/>
        </w:rPr>
      </w:pPr>
      <w:r>
        <w:rPr>
          <w:rFonts w:ascii="Arial" w:hAnsi="Arial"/>
          <w:sz w:val="18"/>
        </w:rPr>
        <w:t xml:space="preserve"> r. Mengenal tanaman dan hewan yang berguna dan yang merusak/membahayakan</w:t>
      </w:r>
    </w:p>
    <w:p w:rsidR="004220D8" w:rsidRDefault="004220D8" w:rsidP="004220D8">
      <w:pPr>
        <w:tabs>
          <w:tab w:val="left" w:pos="1320"/>
        </w:tabs>
        <w:ind w:left="765" w:hanging="198"/>
        <w:rPr>
          <w:rFonts w:ascii="Arial" w:hAnsi="Arial"/>
          <w:sz w:val="18"/>
        </w:rPr>
      </w:pPr>
      <w:r>
        <w:rPr>
          <w:rFonts w:ascii="Arial" w:hAnsi="Arial"/>
          <w:sz w:val="18"/>
        </w:rPr>
        <w:t>s. Mengenal cuaca dan tanda-tanda alam</w:t>
      </w:r>
    </w:p>
    <w:p w:rsidR="004220D8" w:rsidRDefault="004220D8" w:rsidP="004220D8">
      <w:pPr>
        <w:tabs>
          <w:tab w:val="left" w:pos="1320"/>
        </w:tabs>
        <w:ind w:left="765" w:hanging="198"/>
        <w:rPr>
          <w:rFonts w:ascii="Arial" w:hAnsi="Arial"/>
          <w:sz w:val="18"/>
        </w:rPr>
      </w:pPr>
      <w:r>
        <w:rPr>
          <w:rFonts w:ascii="Arial" w:hAnsi="Arial"/>
          <w:sz w:val="18"/>
        </w:rPr>
        <w:t xml:space="preserve"> t. Kelestarian alam</w:t>
      </w:r>
    </w:p>
    <w:p w:rsidR="004220D8" w:rsidRDefault="004220D8" w:rsidP="004220D8">
      <w:pPr>
        <w:tabs>
          <w:tab w:val="left" w:pos="1320"/>
        </w:tabs>
        <w:ind w:left="765" w:hanging="198"/>
        <w:rPr>
          <w:rFonts w:ascii="Arial" w:hAnsi="Arial"/>
          <w:sz w:val="18"/>
        </w:rPr>
      </w:pPr>
      <w:r>
        <w:rPr>
          <w:rFonts w:ascii="Arial" w:hAnsi="Arial"/>
          <w:sz w:val="18"/>
        </w:rPr>
        <w:t>u. Kegiatan hastakarya berhasilguna (produktif)</w:t>
      </w:r>
    </w:p>
    <w:p w:rsidR="004220D8" w:rsidRDefault="004220D8" w:rsidP="004220D8">
      <w:pPr>
        <w:tabs>
          <w:tab w:val="left" w:pos="1320"/>
        </w:tabs>
        <w:ind w:left="765" w:hanging="198"/>
        <w:rPr>
          <w:rFonts w:ascii="Arial" w:hAnsi="Arial"/>
          <w:sz w:val="18"/>
        </w:rPr>
      </w:pPr>
      <w:r>
        <w:rPr>
          <w:rFonts w:ascii="Arial" w:hAnsi="Arial"/>
          <w:sz w:val="18"/>
        </w:rPr>
        <w:lastRenderedPageBreak/>
        <w:t>v. Latihan olahraga ketrampilan ketangkasan dan ketahanan mental</w:t>
      </w:r>
    </w:p>
    <w:p w:rsidR="004220D8" w:rsidRDefault="004220D8" w:rsidP="004220D8">
      <w:pPr>
        <w:tabs>
          <w:tab w:val="left" w:pos="1320"/>
        </w:tabs>
        <w:ind w:left="765" w:hanging="198"/>
        <w:rPr>
          <w:rFonts w:ascii="Arial" w:hAnsi="Arial"/>
          <w:sz w:val="18"/>
        </w:rPr>
      </w:pPr>
      <w:r>
        <w:rPr>
          <w:rFonts w:ascii="Arial" w:hAnsi="Arial"/>
          <w:sz w:val="18"/>
        </w:rPr>
        <w:t>w. Kegiatan lainnya</w:t>
      </w:r>
    </w:p>
    <w:p w:rsidR="004220D8" w:rsidRDefault="004220D8" w:rsidP="004220D8">
      <w:pPr>
        <w:tabs>
          <w:tab w:val="left" w:pos="600"/>
          <w:tab w:val="left" w:pos="1320"/>
        </w:tabs>
        <w:jc w:val="both"/>
        <w:rPr>
          <w:rFonts w:ascii="Arial" w:hAnsi="Arial"/>
          <w:sz w:val="18"/>
        </w:rPr>
      </w:pPr>
      <w:r>
        <w:rPr>
          <w:rFonts w:ascii="Arial" w:hAnsi="Arial"/>
          <w:sz w:val="18"/>
        </w:rPr>
        <w:t> </w:t>
      </w:r>
    </w:p>
    <w:p w:rsidR="004220D8" w:rsidRDefault="004220D8" w:rsidP="004220D8">
      <w:pPr>
        <w:tabs>
          <w:tab w:val="left" w:pos="600"/>
          <w:tab w:val="left" w:pos="1320"/>
        </w:tabs>
        <w:jc w:val="both"/>
        <w:rPr>
          <w:rFonts w:ascii="Arial" w:hAnsi="Arial"/>
          <w:b/>
          <w:sz w:val="18"/>
        </w:rPr>
      </w:pPr>
      <w:r>
        <w:rPr>
          <w:rFonts w:ascii="Arial" w:hAnsi="Arial"/>
          <w:b/>
          <w:sz w:val="18"/>
        </w:rPr>
        <w:t>Pt. 17.</w:t>
      </w:r>
      <w:r>
        <w:rPr>
          <w:rFonts w:ascii="Arial" w:hAnsi="Arial"/>
          <w:b/>
          <w:sz w:val="18"/>
        </w:rPr>
        <w:tab/>
        <w:t>Pelaksanaan</w:t>
      </w:r>
    </w:p>
    <w:p w:rsidR="004220D8" w:rsidRDefault="004220D8" w:rsidP="004220D8">
      <w:pPr>
        <w:tabs>
          <w:tab w:val="left" w:pos="600"/>
          <w:tab w:val="left" w:pos="1320"/>
        </w:tabs>
        <w:ind w:left="567"/>
        <w:jc w:val="both"/>
        <w:rPr>
          <w:rFonts w:ascii="Arial" w:hAnsi="Arial"/>
          <w:sz w:val="18"/>
        </w:rPr>
      </w:pPr>
      <w:r>
        <w:rPr>
          <w:rFonts w:ascii="Arial" w:hAnsi="Arial"/>
          <w:sz w:val="18"/>
        </w:rPr>
        <w:t>Kegiatan dan latihan tersebut dalam pt.16 diatas diselenggarakan :</w:t>
      </w:r>
    </w:p>
    <w:p w:rsidR="004220D8" w:rsidRDefault="004220D8" w:rsidP="004220D8">
      <w:pPr>
        <w:ind w:left="765" w:hanging="198"/>
        <w:rPr>
          <w:rFonts w:ascii="Arial" w:hAnsi="Arial"/>
          <w:sz w:val="18"/>
        </w:rPr>
      </w:pPr>
      <w:r>
        <w:rPr>
          <w:rFonts w:ascii="Arial" w:hAnsi="Arial"/>
          <w:sz w:val="18"/>
        </w:rPr>
        <w:t>a. Secara bertahap sesuai dengan keperluan dan kepentingan</w:t>
      </w:r>
    </w:p>
    <w:p w:rsidR="004220D8" w:rsidRDefault="004220D8" w:rsidP="004220D8">
      <w:pPr>
        <w:ind w:left="765" w:hanging="198"/>
        <w:rPr>
          <w:rFonts w:ascii="Arial" w:hAnsi="Arial"/>
          <w:sz w:val="18"/>
        </w:rPr>
      </w:pPr>
      <w:r>
        <w:rPr>
          <w:rFonts w:ascii="Arial" w:hAnsi="Arial"/>
          <w:sz w:val="18"/>
        </w:rPr>
        <w:t>b. Secara beraneka ragam (variasi), menarik dan meningkat dan dapat ditambah atau dikembangkan sesuai dengan perkembangan anak masyarakat setempat dan kemajuan zaman</w:t>
      </w:r>
    </w:p>
    <w:p w:rsidR="004220D8" w:rsidRDefault="004220D8" w:rsidP="004220D8">
      <w:pPr>
        <w:ind w:left="765" w:hanging="198"/>
        <w:rPr>
          <w:rFonts w:ascii="Arial" w:hAnsi="Arial"/>
          <w:sz w:val="18"/>
        </w:rPr>
      </w:pPr>
      <w:r>
        <w:rPr>
          <w:rFonts w:ascii="Arial" w:hAnsi="Arial"/>
          <w:sz w:val="18"/>
        </w:rPr>
        <w:t>c. Dalam suasana persaudaraan akrab menyenangkan namun bersungguh-sungguh</w:t>
      </w:r>
    </w:p>
    <w:p w:rsidR="004220D8" w:rsidRDefault="004220D8" w:rsidP="004220D8">
      <w:pPr>
        <w:ind w:left="765" w:hanging="198"/>
        <w:rPr>
          <w:rFonts w:ascii="Arial" w:hAnsi="Arial"/>
          <w:sz w:val="18"/>
        </w:rPr>
      </w:pPr>
      <w:r>
        <w:rPr>
          <w:rFonts w:ascii="Arial" w:hAnsi="Arial"/>
          <w:sz w:val="18"/>
        </w:rPr>
        <w:t>d. Secara jujur dan disiplin</w:t>
      </w:r>
    </w:p>
    <w:p w:rsidR="004220D8" w:rsidRDefault="004220D8" w:rsidP="004220D8">
      <w:pPr>
        <w:tabs>
          <w:tab w:val="left" w:pos="600"/>
          <w:tab w:val="left" w:pos="993"/>
        </w:tabs>
        <w:jc w:val="both"/>
        <w:rPr>
          <w:rFonts w:ascii="Arial" w:hAnsi="Arial"/>
          <w:sz w:val="18"/>
        </w:rPr>
      </w:pPr>
      <w:r>
        <w:rPr>
          <w:rFonts w:ascii="Arial" w:hAnsi="Arial"/>
          <w:sz w:val="18"/>
        </w:rPr>
        <w:t> </w:t>
      </w:r>
    </w:p>
    <w:p w:rsidR="004220D8" w:rsidRDefault="004220D8" w:rsidP="004220D8">
      <w:pPr>
        <w:tabs>
          <w:tab w:val="left" w:pos="600"/>
          <w:tab w:val="left" w:pos="993"/>
        </w:tabs>
        <w:jc w:val="both"/>
        <w:rPr>
          <w:rFonts w:ascii="Arial" w:hAnsi="Arial"/>
          <w:b/>
          <w:sz w:val="18"/>
        </w:rPr>
      </w:pPr>
      <w:r>
        <w:rPr>
          <w:rFonts w:ascii="Arial" w:hAnsi="Arial"/>
          <w:b/>
          <w:sz w:val="18"/>
        </w:rPr>
        <w:t>Pt. 18.</w:t>
      </w:r>
      <w:r>
        <w:rPr>
          <w:rFonts w:ascii="Arial" w:hAnsi="Arial"/>
          <w:b/>
          <w:sz w:val="18"/>
        </w:rPr>
        <w:tab/>
        <w:t xml:space="preserve">Tindak Lanjut </w:t>
      </w:r>
    </w:p>
    <w:p w:rsidR="004220D8" w:rsidRDefault="004220D8" w:rsidP="004220D8">
      <w:pPr>
        <w:ind w:left="765" w:hanging="198"/>
        <w:rPr>
          <w:rFonts w:ascii="Arial" w:hAnsi="Arial"/>
          <w:sz w:val="18"/>
        </w:rPr>
      </w:pPr>
      <w:r>
        <w:rPr>
          <w:rFonts w:ascii="Arial" w:hAnsi="Arial"/>
          <w:sz w:val="18"/>
        </w:rPr>
        <w:t xml:space="preserve">a. Selesai mengikuti dianpinru kepada semua peserta diberikan </w:t>
      </w:r>
      <w:smartTag w:uri="urn:schemas-microsoft-com:office:smarttags" w:element="City">
        <w:smartTag w:uri="urn:schemas-microsoft-com:office:smarttags" w:element="place">
          <w:r>
            <w:rPr>
              <w:rFonts w:ascii="Arial" w:hAnsi="Arial"/>
              <w:sz w:val="18"/>
            </w:rPr>
            <w:t>surat</w:t>
          </w:r>
        </w:smartTag>
      </w:smartTag>
      <w:r>
        <w:rPr>
          <w:rFonts w:ascii="Arial" w:hAnsi="Arial"/>
          <w:sz w:val="18"/>
        </w:rPr>
        <w:t xml:space="preserve"> keterangan sebagai tanda telah mengikuti dianpinru yang digunakan sebagi tanda penghargaan atau kenang-kenangan</w:t>
      </w:r>
    </w:p>
    <w:p w:rsidR="004220D8" w:rsidRDefault="004220D8" w:rsidP="004220D8">
      <w:pPr>
        <w:ind w:left="765" w:hanging="198"/>
        <w:rPr>
          <w:rFonts w:ascii="Arial" w:hAnsi="Arial"/>
          <w:sz w:val="18"/>
        </w:rPr>
      </w:pPr>
      <w:r>
        <w:rPr>
          <w:rFonts w:ascii="Arial" w:hAnsi="Arial"/>
          <w:sz w:val="18"/>
        </w:rPr>
        <w:t>b. Kepada semua pihak yang telah memberi batuan dalam bentuk apapun untuk penyelenggaraan dianpinru tersebut hendaknya diberikan tanda terima kasih oleh penyelenggara sesuai dengan kemampuannya</w:t>
      </w:r>
    </w:p>
    <w:p w:rsidR="004220D8" w:rsidRDefault="004220D8" w:rsidP="004220D8">
      <w:pPr>
        <w:tabs>
          <w:tab w:val="left" w:pos="600"/>
          <w:tab w:val="left" w:pos="993"/>
        </w:tabs>
        <w:jc w:val="both"/>
        <w:rPr>
          <w:rFonts w:ascii="Arial" w:hAnsi="Arial"/>
          <w:sz w:val="18"/>
        </w:rPr>
      </w:pPr>
      <w:r>
        <w:rPr>
          <w:rFonts w:ascii="Arial" w:hAnsi="Arial"/>
          <w:sz w:val="18"/>
        </w:rPr>
        <w:t> </w:t>
      </w:r>
    </w:p>
    <w:p w:rsidR="004220D8" w:rsidRDefault="004220D8" w:rsidP="004220D8">
      <w:pPr>
        <w:tabs>
          <w:tab w:val="left" w:pos="600"/>
          <w:tab w:val="left" w:pos="993"/>
        </w:tabs>
        <w:jc w:val="both"/>
        <w:rPr>
          <w:rFonts w:ascii="Arial" w:hAnsi="Arial"/>
          <w:sz w:val="18"/>
        </w:rPr>
      </w:pPr>
      <w:r>
        <w:rPr>
          <w:rFonts w:ascii="Arial" w:hAnsi="Arial"/>
          <w:sz w:val="18"/>
        </w:rPr>
        <w:t> </w:t>
      </w:r>
    </w:p>
    <w:p w:rsidR="004220D8" w:rsidRDefault="004220D8" w:rsidP="004220D8">
      <w:pPr>
        <w:tabs>
          <w:tab w:val="left" w:pos="600"/>
          <w:tab w:val="left" w:pos="993"/>
        </w:tabs>
        <w:jc w:val="center"/>
        <w:rPr>
          <w:rFonts w:ascii="Arial" w:hAnsi="Arial"/>
          <w:b/>
          <w:sz w:val="18"/>
        </w:rPr>
      </w:pPr>
      <w:r>
        <w:rPr>
          <w:rFonts w:ascii="Arial" w:hAnsi="Arial"/>
          <w:b/>
          <w:sz w:val="18"/>
        </w:rPr>
        <w:t>BAB V</w:t>
      </w:r>
    </w:p>
    <w:p w:rsidR="004220D8" w:rsidRDefault="004220D8" w:rsidP="004220D8">
      <w:pPr>
        <w:tabs>
          <w:tab w:val="left" w:pos="600"/>
          <w:tab w:val="left" w:pos="993"/>
        </w:tabs>
        <w:jc w:val="center"/>
        <w:rPr>
          <w:rFonts w:ascii="Arial" w:hAnsi="Arial"/>
          <w:b/>
          <w:sz w:val="18"/>
        </w:rPr>
      </w:pPr>
      <w:r>
        <w:rPr>
          <w:rFonts w:ascii="Arial" w:hAnsi="Arial"/>
          <w:b/>
          <w:sz w:val="18"/>
        </w:rPr>
        <w:t>PEMBIAYAAN</w:t>
      </w:r>
    </w:p>
    <w:p w:rsidR="004220D8" w:rsidRDefault="004220D8" w:rsidP="004220D8">
      <w:pPr>
        <w:tabs>
          <w:tab w:val="left" w:pos="600"/>
          <w:tab w:val="left" w:pos="993"/>
        </w:tabs>
        <w:jc w:val="center"/>
        <w:rPr>
          <w:rFonts w:ascii="Arial" w:hAnsi="Arial"/>
          <w:b/>
          <w:sz w:val="18"/>
        </w:rPr>
      </w:pPr>
      <w:r>
        <w:rPr>
          <w:rFonts w:ascii="Arial" w:hAnsi="Arial"/>
          <w:b/>
          <w:sz w:val="18"/>
        </w:rPr>
        <w:t> </w:t>
      </w:r>
    </w:p>
    <w:p w:rsidR="004220D8" w:rsidRDefault="004220D8" w:rsidP="004220D8">
      <w:pPr>
        <w:tabs>
          <w:tab w:val="left" w:pos="600"/>
          <w:tab w:val="left" w:pos="993"/>
        </w:tabs>
        <w:jc w:val="both"/>
        <w:rPr>
          <w:rFonts w:ascii="Arial" w:hAnsi="Arial"/>
          <w:b/>
          <w:sz w:val="18"/>
        </w:rPr>
      </w:pPr>
      <w:r>
        <w:rPr>
          <w:rFonts w:ascii="Arial" w:hAnsi="Arial"/>
          <w:b/>
          <w:sz w:val="18"/>
        </w:rPr>
        <w:t>Pt. 19.</w:t>
      </w:r>
      <w:r>
        <w:rPr>
          <w:rFonts w:ascii="Arial" w:hAnsi="Arial"/>
          <w:b/>
          <w:sz w:val="18"/>
        </w:rPr>
        <w:tab/>
        <w:t>Usaha Biaya</w:t>
      </w:r>
    </w:p>
    <w:p w:rsidR="004220D8" w:rsidRDefault="004220D8" w:rsidP="004220D8">
      <w:pPr>
        <w:tabs>
          <w:tab w:val="left" w:pos="600"/>
          <w:tab w:val="left" w:pos="993"/>
        </w:tabs>
        <w:ind w:firstLine="567"/>
        <w:jc w:val="both"/>
        <w:rPr>
          <w:rFonts w:ascii="Arial" w:hAnsi="Arial"/>
          <w:sz w:val="18"/>
        </w:rPr>
      </w:pPr>
      <w:r>
        <w:rPr>
          <w:rFonts w:ascii="Arial" w:hAnsi="Arial"/>
          <w:sz w:val="18"/>
        </w:rPr>
        <w:t>Biaya penyelenggaraan dianpinru diusahakan dengan :</w:t>
      </w:r>
    </w:p>
    <w:p w:rsidR="004220D8" w:rsidRDefault="004220D8" w:rsidP="004220D8">
      <w:pPr>
        <w:ind w:left="765" w:hanging="198"/>
        <w:rPr>
          <w:rFonts w:ascii="Arial" w:hAnsi="Arial"/>
          <w:sz w:val="18"/>
        </w:rPr>
      </w:pPr>
      <w:r>
        <w:rPr>
          <w:rFonts w:ascii="Arial" w:hAnsi="Arial"/>
          <w:sz w:val="18"/>
        </w:rPr>
        <w:t>a. Prinsip berdikari dan gotong royong dari semua unsure yang bersangkutan yaitu para peserta sendiri Pembina pramuka anggota majelis pembimbing kortan kwarcab dan lain-lainnya</w:t>
      </w:r>
    </w:p>
    <w:p w:rsidR="004220D8" w:rsidRDefault="004220D8" w:rsidP="004220D8">
      <w:pPr>
        <w:ind w:left="765" w:hanging="198"/>
        <w:rPr>
          <w:rFonts w:ascii="Arial" w:hAnsi="Arial"/>
          <w:sz w:val="18"/>
        </w:rPr>
      </w:pPr>
      <w:r>
        <w:rPr>
          <w:rFonts w:ascii="Arial" w:hAnsi="Arial"/>
          <w:sz w:val="18"/>
        </w:rPr>
        <w:t>b. Bantuan masyarakat atau pemerintah setempat</w:t>
      </w:r>
    </w:p>
    <w:p w:rsidR="004220D8" w:rsidRDefault="004220D8" w:rsidP="004220D8">
      <w:pPr>
        <w:ind w:left="765" w:hanging="198"/>
        <w:rPr>
          <w:rFonts w:ascii="Arial" w:hAnsi="Arial"/>
          <w:sz w:val="18"/>
        </w:rPr>
      </w:pPr>
      <w:r>
        <w:rPr>
          <w:rFonts w:ascii="Arial" w:hAnsi="Arial"/>
          <w:sz w:val="18"/>
        </w:rPr>
        <w:t>c. Hasil usaha dana</w:t>
      </w:r>
    </w:p>
    <w:p w:rsidR="004220D8" w:rsidRDefault="004220D8" w:rsidP="004220D8">
      <w:pPr>
        <w:ind w:left="765" w:hanging="198"/>
        <w:rPr>
          <w:rFonts w:ascii="Arial" w:hAnsi="Arial"/>
          <w:sz w:val="18"/>
        </w:rPr>
      </w:pPr>
      <w:r>
        <w:rPr>
          <w:rFonts w:ascii="Arial" w:hAnsi="Arial"/>
          <w:sz w:val="18"/>
        </w:rPr>
        <w:t>d. Hemat serta mengingat dayaguna dan tepatguna</w:t>
      </w:r>
    </w:p>
    <w:p w:rsidR="004220D8" w:rsidRDefault="004220D8" w:rsidP="004220D8">
      <w:pPr>
        <w:tabs>
          <w:tab w:val="left" w:pos="600"/>
          <w:tab w:val="left" w:pos="993"/>
        </w:tabs>
        <w:jc w:val="both"/>
        <w:rPr>
          <w:rFonts w:ascii="Arial" w:hAnsi="Arial"/>
          <w:sz w:val="18"/>
        </w:rPr>
      </w:pPr>
      <w:r>
        <w:rPr>
          <w:rFonts w:ascii="Arial" w:hAnsi="Arial"/>
          <w:sz w:val="18"/>
        </w:rPr>
        <w:t> </w:t>
      </w:r>
    </w:p>
    <w:p w:rsidR="004220D8" w:rsidRDefault="004220D8" w:rsidP="004220D8">
      <w:pPr>
        <w:tabs>
          <w:tab w:val="left" w:pos="600"/>
          <w:tab w:val="left" w:pos="993"/>
        </w:tabs>
        <w:jc w:val="both"/>
        <w:rPr>
          <w:rFonts w:ascii="Arial" w:hAnsi="Arial"/>
          <w:sz w:val="18"/>
        </w:rPr>
      </w:pPr>
      <w:r>
        <w:rPr>
          <w:rFonts w:ascii="Arial" w:hAnsi="Arial"/>
          <w:sz w:val="18"/>
        </w:rPr>
        <w:t> </w:t>
      </w:r>
    </w:p>
    <w:p w:rsidR="004220D8" w:rsidRDefault="004220D8" w:rsidP="004220D8">
      <w:pPr>
        <w:tabs>
          <w:tab w:val="left" w:pos="600"/>
          <w:tab w:val="left" w:pos="993"/>
        </w:tabs>
        <w:jc w:val="both"/>
        <w:rPr>
          <w:rFonts w:ascii="Arial" w:hAnsi="Arial"/>
          <w:b/>
          <w:sz w:val="18"/>
        </w:rPr>
      </w:pPr>
      <w:r>
        <w:rPr>
          <w:rFonts w:ascii="Arial" w:hAnsi="Arial"/>
          <w:b/>
          <w:sz w:val="18"/>
        </w:rPr>
        <w:t>Pt. 20.</w:t>
      </w:r>
      <w:r>
        <w:rPr>
          <w:rFonts w:ascii="Arial" w:hAnsi="Arial"/>
          <w:b/>
          <w:sz w:val="18"/>
        </w:rPr>
        <w:tab/>
        <w:t>Laporan dan Pertanggungjawaban</w:t>
      </w:r>
    </w:p>
    <w:p w:rsidR="004220D8" w:rsidRDefault="004220D8" w:rsidP="004220D8">
      <w:pPr>
        <w:tabs>
          <w:tab w:val="left" w:pos="567"/>
        </w:tabs>
        <w:ind w:left="567"/>
        <w:jc w:val="both"/>
        <w:rPr>
          <w:rFonts w:ascii="Arial" w:hAnsi="Arial"/>
          <w:sz w:val="18"/>
        </w:rPr>
      </w:pPr>
      <w:r>
        <w:rPr>
          <w:rFonts w:ascii="Arial" w:hAnsi="Arial"/>
          <w:sz w:val="18"/>
        </w:rPr>
        <w:t>Selesai kegiatan dianpinru penyelenggara harus segera membuat laporan dan pertanggungjawaban keuangan dan perlengkapan yang telah digunakan sesuai pt.11.c dan pt.12.c</w:t>
      </w:r>
    </w:p>
    <w:p w:rsidR="004220D8" w:rsidRDefault="004220D8" w:rsidP="004220D8">
      <w:pPr>
        <w:tabs>
          <w:tab w:val="left" w:pos="600"/>
          <w:tab w:val="left" w:pos="993"/>
        </w:tabs>
        <w:jc w:val="both"/>
        <w:rPr>
          <w:rFonts w:ascii="Arial" w:hAnsi="Arial"/>
          <w:sz w:val="18"/>
        </w:rPr>
      </w:pPr>
      <w:r>
        <w:rPr>
          <w:rFonts w:ascii="Arial" w:hAnsi="Arial"/>
          <w:sz w:val="18"/>
        </w:rPr>
        <w:t> </w:t>
      </w:r>
    </w:p>
    <w:p w:rsidR="004220D8" w:rsidRDefault="004220D8" w:rsidP="004220D8">
      <w:pPr>
        <w:tabs>
          <w:tab w:val="left" w:pos="600"/>
          <w:tab w:val="left" w:pos="993"/>
        </w:tabs>
        <w:jc w:val="both"/>
        <w:rPr>
          <w:rFonts w:ascii="Arial" w:hAnsi="Arial"/>
          <w:sz w:val="18"/>
        </w:rPr>
      </w:pPr>
      <w:r>
        <w:rPr>
          <w:rFonts w:ascii="Arial" w:hAnsi="Arial"/>
          <w:sz w:val="18"/>
        </w:rPr>
        <w:t> </w:t>
      </w:r>
    </w:p>
    <w:p w:rsidR="004220D8" w:rsidRDefault="004220D8" w:rsidP="004220D8">
      <w:pPr>
        <w:tabs>
          <w:tab w:val="left" w:pos="600"/>
          <w:tab w:val="left" w:pos="993"/>
        </w:tabs>
        <w:jc w:val="center"/>
        <w:rPr>
          <w:rFonts w:ascii="Arial" w:hAnsi="Arial"/>
          <w:b/>
          <w:sz w:val="18"/>
        </w:rPr>
      </w:pPr>
      <w:r>
        <w:rPr>
          <w:rFonts w:ascii="Arial" w:hAnsi="Arial"/>
          <w:b/>
          <w:sz w:val="18"/>
        </w:rPr>
        <w:t>BAB VI</w:t>
      </w:r>
    </w:p>
    <w:p w:rsidR="004220D8" w:rsidRDefault="004220D8" w:rsidP="004220D8">
      <w:pPr>
        <w:tabs>
          <w:tab w:val="left" w:pos="600"/>
          <w:tab w:val="left" w:pos="993"/>
        </w:tabs>
        <w:jc w:val="center"/>
        <w:rPr>
          <w:rFonts w:ascii="Arial" w:hAnsi="Arial"/>
          <w:b/>
          <w:sz w:val="18"/>
        </w:rPr>
      </w:pPr>
      <w:r>
        <w:rPr>
          <w:rFonts w:ascii="Arial" w:hAnsi="Arial"/>
          <w:b/>
          <w:sz w:val="18"/>
        </w:rPr>
        <w:t>PENUTUP</w:t>
      </w:r>
    </w:p>
    <w:p w:rsidR="004220D8" w:rsidRDefault="004220D8" w:rsidP="004220D8">
      <w:pPr>
        <w:tabs>
          <w:tab w:val="left" w:pos="600"/>
          <w:tab w:val="left" w:pos="993"/>
        </w:tabs>
        <w:jc w:val="center"/>
        <w:rPr>
          <w:rFonts w:ascii="Arial" w:hAnsi="Arial"/>
          <w:b/>
          <w:sz w:val="18"/>
        </w:rPr>
      </w:pPr>
      <w:r>
        <w:rPr>
          <w:rFonts w:ascii="Arial" w:hAnsi="Arial"/>
          <w:b/>
          <w:sz w:val="18"/>
        </w:rPr>
        <w:t> </w:t>
      </w:r>
    </w:p>
    <w:p w:rsidR="004220D8" w:rsidRDefault="004220D8" w:rsidP="004220D8">
      <w:pPr>
        <w:tabs>
          <w:tab w:val="left" w:pos="600"/>
          <w:tab w:val="left" w:pos="993"/>
        </w:tabs>
        <w:ind w:left="600" w:hanging="600"/>
        <w:jc w:val="both"/>
        <w:rPr>
          <w:rFonts w:ascii="Arial" w:hAnsi="Arial"/>
          <w:sz w:val="18"/>
        </w:rPr>
      </w:pPr>
      <w:r>
        <w:rPr>
          <w:rFonts w:ascii="Arial" w:hAnsi="Arial"/>
          <w:sz w:val="18"/>
        </w:rPr>
        <w:t>Pt.21.</w:t>
      </w:r>
      <w:r>
        <w:rPr>
          <w:rFonts w:ascii="Arial" w:hAnsi="Arial"/>
          <w:sz w:val="18"/>
        </w:rPr>
        <w:tab/>
        <w:t>Hal-hal yang belum diatur dalam petunjuk penyelenggaraan ini akan diatur kemudian oleh kwartir nasional gerakan pramuka</w:t>
      </w:r>
    </w:p>
    <w:p w:rsidR="004220D8" w:rsidRDefault="004220D8" w:rsidP="004220D8">
      <w:pPr>
        <w:tabs>
          <w:tab w:val="left" w:pos="600"/>
          <w:tab w:val="left" w:pos="993"/>
        </w:tabs>
        <w:ind w:left="600" w:hanging="600"/>
        <w:jc w:val="both"/>
        <w:rPr>
          <w:rFonts w:ascii="Arial" w:hAnsi="Arial"/>
          <w:sz w:val="18"/>
        </w:rPr>
      </w:pPr>
      <w:r>
        <w:rPr>
          <w:rFonts w:ascii="Arial" w:hAnsi="Arial"/>
          <w:sz w:val="18"/>
        </w:rPr>
        <w:t> </w:t>
      </w:r>
    </w:p>
    <w:p w:rsidR="004220D8" w:rsidRDefault="004220D8" w:rsidP="004220D8">
      <w:pPr>
        <w:tabs>
          <w:tab w:val="left" w:pos="600"/>
          <w:tab w:val="left" w:pos="993"/>
        </w:tabs>
        <w:ind w:left="600" w:hanging="600"/>
        <w:jc w:val="both"/>
        <w:rPr>
          <w:rFonts w:ascii="Arial" w:hAnsi="Arial"/>
          <w:sz w:val="18"/>
        </w:rPr>
      </w:pPr>
      <w:r>
        <w:rPr>
          <w:rFonts w:ascii="Arial" w:hAnsi="Arial"/>
          <w:sz w:val="18"/>
        </w:rPr>
        <w:t> </w:t>
      </w:r>
    </w:p>
    <w:p w:rsidR="004220D8" w:rsidRDefault="004220D8" w:rsidP="004220D8">
      <w:pPr>
        <w:tabs>
          <w:tab w:val="left" w:pos="600"/>
          <w:tab w:val="left" w:pos="993"/>
        </w:tabs>
        <w:ind w:left="600" w:hanging="600"/>
        <w:jc w:val="both"/>
        <w:rPr>
          <w:rFonts w:ascii="Arial" w:hAnsi="Arial"/>
          <w:sz w:val="18"/>
        </w:rPr>
      </w:pPr>
      <w:r>
        <w:rPr>
          <w:rFonts w:ascii="Arial" w:hAnsi="Arial"/>
          <w:sz w:val="18"/>
        </w:rPr>
        <w:t> </w:t>
      </w:r>
    </w:p>
    <w:p w:rsidR="004220D8" w:rsidRDefault="004220D8" w:rsidP="004220D8">
      <w:pPr>
        <w:tabs>
          <w:tab w:val="left" w:pos="600"/>
          <w:tab w:val="left" w:pos="993"/>
        </w:tabs>
        <w:ind w:left="4920" w:hanging="600"/>
        <w:jc w:val="center"/>
        <w:rPr>
          <w:rFonts w:ascii="Arial" w:hAnsi="Arial"/>
          <w:sz w:val="18"/>
        </w:rPr>
      </w:pPr>
      <w:smartTag w:uri="urn:schemas-microsoft-com:office:smarttags" w:element="City">
        <w:smartTag w:uri="urn:schemas-microsoft-com:office:smarttags" w:element="place">
          <w:r>
            <w:rPr>
              <w:rFonts w:ascii="Arial" w:hAnsi="Arial"/>
              <w:sz w:val="18"/>
            </w:rPr>
            <w:t>Jakarta</w:t>
          </w:r>
        </w:smartTag>
      </w:smartTag>
      <w:r>
        <w:rPr>
          <w:rFonts w:ascii="Arial" w:hAnsi="Arial"/>
          <w:sz w:val="18"/>
        </w:rPr>
        <w:t>, 23 Maret 1977</w:t>
      </w:r>
    </w:p>
    <w:p w:rsidR="004220D8" w:rsidRDefault="004220D8" w:rsidP="004220D8">
      <w:pPr>
        <w:tabs>
          <w:tab w:val="left" w:pos="600"/>
          <w:tab w:val="left" w:pos="993"/>
        </w:tabs>
        <w:ind w:left="4920" w:hanging="600"/>
        <w:jc w:val="center"/>
        <w:rPr>
          <w:rFonts w:ascii="Arial" w:hAnsi="Arial"/>
          <w:sz w:val="18"/>
        </w:rPr>
      </w:pPr>
      <w:r>
        <w:rPr>
          <w:rFonts w:ascii="Arial" w:hAnsi="Arial"/>
          <w:sz w:val="18"/>
        </w:rPr>
        <w:t>Kwartir Nasional Gerakan Pramuka</w:t>
      </w:r>
    </w:p>
    <w:p w:rsidR="004220D8" w:rsidRDefault="004220D8" w:rsidP="004220D8">
      <w:pPr>
        <w:tabs>
          <w:tab w:val="left" w:pos="600"/>
          <w:tab w:val="left" w:pos="993"/>
        </w:tabs>
        <w:ind w:left="4920" w:hanging="600"/>
        <w:jc w:val="center"/>
        <w:rPr>
          <w:rFonts w:ascii="Arial" w:hAnsi="Arial"/>
          <w:sz w:val="18"/>
        </w:rPr>
      </w:pPr>
      <w:r>
        <w:rPr>
          <w:rFonts w:ascii="Arial" w:hAnsi="Arial"/>
          <w:sz w:val="18"/>
        </w:rPr>
        <w:t>Ketua</w:t>
      </w:r>
    </w:p>
    <w:p w:rsidR="004220D8" w:rsidRDefault="004220D8" w:rsidP="004220D8">
      <w:pPr>
        <w:tabs>
          <w:tab w:val="left" w:pos="600"/>
          <w:tab w:val="left" w:pos="993"/>
        </w:tabs>
        <w:ind w:left="4920" w:hanging="600"/>
        <w:jc w:val="center"/>
        <w:rPr>
          <w:rFonts w:ascii="Arial" w:hAnsi="Arial"/>
          <w:sz w:val="18"/>
        </w:rPr>
      </w:pPr>
      <w:r>
        <w:rPr>
          <w:rFonts w:ascii="Arial" w:hAnsi="Arial"/>
          <w:sz w:val="18"/>
        </w:rPr>
        <w:t> </w:t>
      </w:r>
    </w:p>
    <w:p w:rsidR="004220D8" w:rsidRDefault="004220D8" w:rsidP="004220D8">
      <w:pPr>
        <w:tabs>
          <w:tab w:val="left" w:pos="600"/>
          <w:tab w:val="left" w:pos="993"/>
        </w:tabs>
        <w:ind w:left="4920" w:hanging="600"/>
        <w:jc w:val="center"/>
        <w:rPr>
          <w:rFonts w:ascii="Arial" w:hAnsi="Arial"/>
          <w:sz w:val="18"/>
        </w:rPr>
      </w:pPr>
      <w:r>
        <w:rPr>
          <w:rFonts w:ascii="Arial" w:hAnsi="Arial"/>
          <w:sz w:val="18"/>
        </w:rPr>
        <w:t> </w:t>
      </w:r>
    </w:p>
    <w:p w:rsidR="004220D8" w:rsidRDefault="004220D8" w:rsidP="004220D8">
      <w:pPr>
        <w:tabs>
          <w:tab w:val="left" w:pos="600"/>
          <w:tab w:val="left" w:pos="993"/>
        </w:tabs>
        <w:ind w:left="4920" w:hanging="600"/>
        <w:jc w:val="center"/>
        <w:rPr>
          <w:rFonts w:ascii="Arial" w:hAnsi="Arial"/>
          <w:sz w:val="18"/>
        </w:rPr>
      </w:pPr>
      <w:r>
        <w:rPr>
          <w:rFonts w:ascii="Arial" w:hAnsi="Arial"/>
          <w:sz w:val="18"/>
        </w:rPr>
        <w:t> </w:t>
      </w:r>
    </w:p>
    <w:p w:rsidR="004220D8" w:rsidRDefault="004220D8" w:rsidP="004220D8">
      <w:pPr>
        <w:tabs>
          <w:tab w:val="left" w:pos="600"/>
          <w:tab w:val="left" w:pos="993"/>
        </w:tabs>
        <w:ind w:left="4920" w:hanging="600"/>
        <w:jc w:val="center"/>
        <w:rPr>
          <w:rFonts w:ascii="Arial" w:hAnsi="Arial"/>
          <w:sz w:val="18"/>
        </w:rPr>
      </w:pPr>
      <w:r>
        <w:rPr>
          <w:rFonts w:ascii="Arial" w:hAnsi="Arial"/>
          <w:sz w:val="18"/>
        </w:rPr>
        <w:t> </w:t>
      </w:r>
    </w:p>
    <w:p w:rsidR="004220D8" w:rsidRDefault="004220D8" w:rsidP="004220D8">
      <w:pPr>
        <w:tabs>
          <w:tab w:val="left" w:pos="600"/>
          <w:tab w:val="left" w:pos="993"/>
        </w:tabs>
        <w:ind w:left="4920" w:hanging="600"/>
        <w:jc w:val="center"/>
        <w:rPr>
          <w:rFonts w:ascii="Arial" w:hAnsi="Arial"/>
          <w:sz w:val="18"/>
        </w:rPr>
      </w:pPr>
      <w:r>
        <w:rPr>
          <w:rFonts w:ascii="Arial" w:hAnsi="Arial"/>
          <w:sz w:val="18"/>
        </w:rPr>
        <w:t> </w:t>
      </w:r>
    </w:p>
    <w:p w:rsidR="004220D8" w:rsidRDefault="004220D8" w:rsidP="004220D8">
      <w:pPr>
        <w:tabs>
          <w:tab w:val="left" w:pos="600"/>
          <w:tab w:val="left" w:pos="993"/>
        </w:tabs>
        <w:ind w:left="4920" w:hanging="600"/>
        <w:jc w:val="center"/>
        <w:rPr>
          <w:rFonts w:ascii="Arial" w:hAnsi="Arial"/>
          <w:sz w:val="18"/>
        </w:rPr>
      </w:pPr>
      <w:r>
        <w:rPr>
          <w:rFonts w:ascii="Arial" w:hAnsi="Arial"/>
          <w:sz w:val="18"/>
        </w:rPr>
        <w:t>M. Sarbini</w:t>
      </w:r>
    </w:p>
    <w:p w:rsidR="004220D8" w:rsidRDefault="004220D8" w:rsidP="004220D8">
      <w:pPr>
        <w:tabs>
          <w:tab w:val="left" w:pos="600"/>
          <w:tab w:val="left" w:pos="993"/>
        </w:tabs>
        <w:ind w:left="4920" w:hanging="600"/>
        <w:jc w:val="center"/>
        <w:rPr>
          <w:rFonts w:ascii="Arial" w:hAnsi="Arial"/>
          <w:sz w:val="18"/>
        </w:rPr>
      </w:pPr>
      <w:r>
        <w:rPr>
          <w:rFonts w:ascii="Arial" w:hAnsi="Arial"/>
          <w:sz w:val="18"/>
        </w:rPr>
        <w:t>Letjen TNI</w:t>
      </w:r>
    </w:p>
    <w:p w:rsidR="004220D8" w:rsidRDefault="004220D8" w:rsidP="004220D8">
      <w:pPr>
        <w:tabs>
          <w:tab w:val="left" w:pos="600"/>
          <w:tab w:val="left" w:pos="993"/>
        </w:tabs>
        <w:ind w:left="600" w:hanging="600"/>
        <w:jc w:val="both"/>
        <w:rPr>
          <w:rFonts w:ascii="Arial" w:hAnsi="Arial"/>
          <w:sz w:val="18"/>
        </w:rPr>
      </w:pPr>
      <w:r>
        <w:rPr>
          <w:rFonts w:ascii="Arial" w:hAnsi="Arial"/>
          <w:sz w:val="18"/>
        </w:rPr>
        <w:t> </w:t>
      </w:r>
    </w:p>
    <w:p w:rsidR="004220D8" w:rsidRDefault="004220D8"/>
    <w:sectPr w:rsidR="004220D8">
      <w:pgSz w:w="12240" w:h="15840"/>
      <w:pgMar w:top="1440" w:right="1797" w:bottom="1440"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020C8"/>
    <w:multiLevelType w:val="multilevel"/>
    <w:tmpl w:val="7BD4D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compat/>
  <w:rsids>
    <w:rsidRoot w:val="004220D8"/>
    <w:rsid w:val="00070E8A"/>
    <w:rsid w:val="001A0C72"/>
    <w:rsid w:val="004220D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D8"/>
    <w:rPr>
      <w:sz w:val="24"/>
      <w:szCs w:val="24"/>
      <w:lang w:val="en-US" w:eastAsia="en-US"/>
    </w:rPr>
  </w:style>
  <w:style w:type="paragraph" w:styleId="Heading1">
    <w:name w:val="heading 1"/>
    <w:basedOn w:val="Normal"/>
    <w:next w:val="Normal"/>
    <w:qFormat/>
    <w:rsid w:val="004220D8"/>
    <w:pPr>
      <w:jc w:val="both"/>
      <w:outlineLvl w:val="0"/>
    </w:pPr>
    <w:rPr>
      <w:rFonts w:ascii="Arial" w:hAnsi="Arial" w:cs="Arial"/>
      <w:sz w:val="18"/>
      <w:u w:val="single"/>
    </w:rPr>
  </w:style>
  <w:style w:type="paragraph" w:styleId="Heading2">
    <w:name w:val="heading 2"/>
    <w:basedOn w:val="Normal"/>
    <w:next w:val="Normal"/>
    <w:qFormat/>
    <w:rsid w:val="004220D8"/>
    <w:pPr>
      <w:tabs>
        <w:tab w:val="left" w:pos="600"/>
        <w:tab w:val="left" w:pos="960"/>
        <w:tab w:val="left" w:pos="1320"/>
      </w:tabs>
      <w:jc w:val="center"/>
      <w:outlineLvl w:val="1"/>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220D8"/>
    <w:pPr>
      <w:tabs>
        <w:tab w:val="left" w:pos="540"/>
        <w:tab w:val="left" w:pos="900"/>
        <w:tab w:val="left" w:pos="1260"/>
      </w:tabs>
      <w:jc w:val="both"/>
    </w:pPr>
    <w:rPr>
      <w:rFonts w:ascii="Arial" w:hAnsi="Arial"/>
      <w:bCs/>
      <w:sz w:val="18"/>
    </w:rPr>
  </w:style>
  <w:style w:type="paragraph" w:styleId="BodyTextIndent">
    <w:name w:val="Body Text Indent"/>
    <w:basedOn w:val="Normal"/>
    <w:rsid w:val="004220D8"/>
    <w:pPr>
      <w:tabs>
        <w:tab w:val="left" w:pos="540"/>
        <w:tab w:val="left" w:pos="900"/>
        <w:tab w:val="left" w:pos="1260"/>
      </w:tabs>
      <w:ind w:left="540" w:hanging="540"/>
      <w:jc w:val="both"/>
    </w:pPr>
    <w:rPr>
      <w:rFonts w:ascii="Arial" w:hAnsi="Arial"/>
      <w:sz w:val="18"/>
    </w:rPr>
  </w:style>
  <w:style w:type="paragraph" w:styleId="BodyTextIndent2">
    <w:name w:val="Body Text Indent 2"/>
    <w:basedOn w:val="Normal"/>
    <w:rsid w:val="004220D8"/>
    <w:pPr>
      <w:tabs>
        <w:tab w:val="left" w:pos="540"/>
        <w:tab w:val="left" w:pos="900"/>
        <w:tab w:val="left" w:pos="1260"/>
      </w:tabs>
      <w:ind w:left="900"/>
      <w:jc w:val="both"/>
    </w:pPr>
    <w:rPr>
      <w:rFonts w:ascii="Arial" w:hAnsi="Arial"/>
      <w:bCs/>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KEPUTUSAN</vt:lpstr>
    </vt:vector>
  </TitlesOfParts>
  <Company>SMG</Company>
  <LinksUpToDate>false</LinksUpToDate>
  <CharactersWithSpaces>15531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 KWARNAS NO. 029/ 1977</dc:title>
  <dc:creator>GOEN_SR</dc:creator>
  <cp:lastModifiedBy>3moon</cp:lastModifiedBy>
  <cp:revision>2</cp:revision>
  <dcterms:created xsi:type="dcterms:W3CDTF">2013-06-03T13:39:00Z</dcterms:created>
  <dcterms:modified xsi:type="dcterms:W3CDTF">2013-06-03T13:39:00Z</dcterms:modified>
</cp:coreProperties>
</file>